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7" w:lineRule="auto" w:before="62"/>
        <w:ind w:firstLine="1096"/>
      </w:pPr>
      <w:r>
        <w:rPr/>
        <w:t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</w:t>
      </w:r>
    </w:p>
    <w:p>
      <w:pPr>
        <w:spacing w:line="357" w:lineRule="auto" w:before="3"/>
        <w:ind w:left="3098" w:right="0" w:hanging="2358"/>
        <w:jc w:val="left"/>
        <w:rPr>
          <w:b/>
          <w:sz w:val="28"/>
        </w:rPr>
      </w:pPr>
      <w:r>
        <w:rPr>
          <w:b/>
          <w:sz w:val="28"/>
        </w:rPr>
        <w:t>осуществляющими издательскую деятельность для системы среднего профессионального образования</w:t>
      </w:r>
    </w:p>
    <w:p>
      <w:pPr>
        <w:pStyle w:val="BodyText"/>
        <w:spacing w:before="1"/>
        <w:ind w:left="0"/>
        <w:rPr>
          <w:b/>
          <w:sz w:val="45"/>
        </w:rPr>
      </w:pPr>
    </w:p>
    <w:p>
      <w:pPr>
        <w:pStyle w:val="BodyText"/>
        <w:ind w:left="815"/>
      </w:pPr>
      <w:r>
        <w:rPr/>
        <w:t>Общеобразовательные дисциплины:</w:t>
      </w:r>
    </w:p>
    <w:p>
      <w:pPr>
        <w:pStyle w:val="BodyText"/>
        <w:spacing w:line="364" w:lineRule="auto" w:before="130"/>
        <w:ind w:firstLine="706"/>
      </w:pPr>
      <w:r>
        <w:rPr/>
        <w:t>Российская электронная школа. Видеоуроки и тренажеры по всем учебным предметам. </w:t>
      </w:r>
      <w:hyperlink r:id="rId5">
        <w:r>
          <w:rPr>
            <w:color w:val="0000FF"/>
            <w:u w:val="single" w:color="0000FF"/>
          </w:rPr>
          <w:t>https://resh.edu.ru</w:t>
        </w:r>
      </w:hyperlink>
      <w:r>
        <w:rPr/>
        <w:t>IP.185.141.124.71</w:t>
      </w:r>
    </w:p>
    <w:p>
      <w:pPr>
        <w:pStyle w:val="BodyText"/>
        <w:tabs>
          <w:tab w:pos="2704" w:val="left" w:leader="none"/>
          <w:tab w:pos="4624" w:val="left" w:leader="none"/>
          <w:tab w:pos="5981" w:val="left" w:leader="none"/>
          <w:tab w:pos="7946" w:val="left" w:leader="none"/>
          <w:tab w:pos="9549" w:val="left" w:leader="none"/>
        </w:tabs>
        <w:spacing w:line="352" w:lineRule="auto" w:before="2"/>
        <w:ind w:right="148" w:firstLine="706"/>
      </w:pPr>
      <w:r>
        <w:rPr/>
        <w:t>Московская</w:t>
        <w:tab/>
        <w:t>электронная</w:t>
        <w:tab/>
        <w:t>школа.</w:t>
        <w:tab/>
        <w:t>Видеоуроки,</w:t>
        <w:tab/>
        <w:t>сценарии</w:t>
        <w:tab/>
      </w:r>
      <w:r>
        <w:rPr>
          <w:spacing w:val="-4"/>
        </w:rPr>
        <w:t>уроков. </w:t>
      </w:r>
      <w:hyperlink r:id="rId6">
        <w:r>
          <w:rPr>
            <w:color w:val="0000FF"/>
            <w:u w:val="single" w:color="0000FF"/>
          </w:rPr>
          <w:t>https://uchebnik.mos.ru/catalogue</w:t>
        </w:r>
      </w:hyperlink>
      <w:r>
        <w:rPr/>
        <w:t>IP.212.11.151.29</w:t>
      </w:r>
    </w:p>
    <w:p>
      <w:pPr>
        <w:pStyle w:val="BodyText"/>
        <w:tabs>
          <w:tab w:pos="3051" w:val="left" w:leader="none"/>
          <w:tab w:pos="6216" w:val="left" w:leader="none"/>
          <w:tab w:pos="8722" w:val="left" w:leader="none"/>
        </w:tabs>
        <w:spacing w:line="352" w:lineRule="auto" w:before="14"/>
        <w:ind w:right="150" w:firstLine="706"/>
      </w:pPr>
      <w:r>
        <w:rPr/>
        <w:t>Портал</w:t>
        <w:tab/>
      </w:r>
      <w:r>
        <w:rPr>
          <w:spacing w:val="2"/>
        </w:rPr>
        <w:t>дистанционного</w:t>
        <w:tab/>
      </w:r>
      <w:r>
        <w:rPr/>
        <w:t>обучения.</w:t>
        <w:tab/>
      </w:r>
      <w:r>
        <w:rPr>
          <w:spacing w:val="-3"/>
        </w:rPr>
        <w:t>Интерактивные </w:t>
      </w:r>
      <w:r>
        <w:rPr/>
        <w:t>курсы</w:t>
      </w:r>
      <w:hyperlink r:id="rId7">
        <w:r>
          <w:rPr/>
          <w:t>.</w:t>
        </w:r>
        <w:r>
          <w:rPr>
            <w:color w:val="0000FF"/>
            <w:u w:val="single" w:color="0000FF"/>
          </w:rPr>
          <w:t>https://do2.rcokoit.ru</w:t>
        </w:r>
      </w:hyperlink>
      <w:r>
        <w:rPr/>
        <w:t>IP.95.161.28.133</w:t>
      </w:r>
    </w:p>
    <w:p>
      <w:pPr>
        <w:pStyle w:val="BodyText"/>
        <w:spacing w:line="360" w:lineRule="auto" w:before="14"/>
        <w:ind w:left="815" w:right="1323"/>
      </w:pPr>
      <w:r>
        <w:rPr/>
        <w:t>Площадка Образовательного центра «Сириус».</w:t>
      </w:r>
      <w:hyperlink r:id="rId8">
        <w:r>
          <w:rPr>
            <w:color w:val="0000FF"/>
            <w:u w:val="single" w:color="0000FF"/>
          </w:rPr>
          <w:t>https://edu.sirius.online</w:t>
        </w:r>
      </w:hyperlink>
      <w:r>
        <w:rPr/>
        <w:t>IP. Интернет урок. Библиотека видеоуроков. </w:t>
      </w:r>
      <w:hyperlink r:id="rId9">
        <w:r>
          <w:rPr>
            <w:color w:val="0000FF"/>
            <w:u w:val="single" w:color="0000FF"/>
          </w:rPr>
          <w:t>https://interneturok.ru</w:t>
        </w:r>
      </w:hyperlink>
      <w:r>
        <w:rPr/>
        <w:t>IP.52.213.188.189 ЯКласс. Видеоуроки и тренажеры. </w:t>
      </w:r>
      <w:hyperlink r:id="rId10">
        <w:r>
          <w:rPr>
            <w:color w:val="0000FF"/>
            <w:u w:val="single" w:color="0000FF"/>
          </w:rPr>
          <w:t>https://www.yaklass.ru</w:t>
        </w:r>
      </w:hyperlink>
      <w:r>
        <w:rPr/>
        <w:t>IP.13.107.246.10</w:t>
      </w:r>
    </w:p>
    <w:p>
      <w:pPr>
        <w:pStyle w:val="BodyText"/>
        <w:spacing w:line="360" w:lineRule="auto" w:before="5"/>
        <w:ind w:right="157" w:firstLine="706"/>
        <w:jc w:val="both"/>
      </w:pPr>
      <w:r>
        <w:rPr/>
        <w:t>Информация</w:t>
      </w:r>
      <w:r>
        <w:rPr>
          <w:spacing w:val="-19"/>
        </w:rPr>
        <w:t> </w:t>
      </w:r>
      <w:r>
        <w:rPr/>
        <w:t>о</w:t>
      </w:r>
      <w:r>
        <w:rPr>
          <w:spacing w:val="-13"/>
        </w:rPr>
        <w:t> </w:t>
      </w:r>
      <w:r>
        <w:rPr/>
        <w:t>действующих</w:t>
      </w:r>
      <w:r>
        <w:rPr>
          <w:spacing w:val="-12"/>
        </w:rPr>
        <w:t> </w:t>
      </w:r>
      <w:r>
        <w:rPr/>
        <w:t>электронных</w:t>
      </w:r>
      <w:r>
        <w:rPr>
          <w:spacing w:val="-28"/>
        </w:rPr>
        <w:t> </w:t>
      </w:r>
      <w:r>
        <w:rPr/>
        <w:t>ресурсах,</w:t>
      </w:r>
      <w:r>
        <w:rPr>
          <w:spacing w:val="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электронных</w:t>
      </w:r>
      <w:r>
        <w:rPr>
          <w:spacing w:val="-13"/>
        </w:rPr>
        <w:t> </w:t>
      </w:r>
      <w:r>
        <w:rPr/>
        <w:t>библиотечных системах, предоставляемых организациями, осуществляющимииздательскую деятельность для системы среднего профессионального</w:t>
      </w:r>
      <w:r>
        <w:rPr>
          <w:spacing w:val="-29"/>
        </w:rPr>
        <w:t> </w:t>
      </w:r>
      <w:r>
        <w:rPr/>
        <w:t>образования:</w:t>
      </w:r>
    </w:p>
    <w:p>
      <w:pPr>
        <w:pStyle w:val="BodyText"/>
        <w:spacing w:before="4"/>
        <w:ind w:left="815"/>
        <w:jc w:val="both"/>
      </w:pPr>
      <w:r>
        <w:rPr/>
        <w:t>Образовательная платформа «Юрайт» </w:t>
      </w:r>
      <w:hyperlink r:id="rId11">
        <w:r>
          <w:rPr>
            <w:color w:val="0000FF"/>
            <w:u w:val="single" w:color="0000FF"/>
          </w:rPr>
          <w:t>https://urait.ru/news/1064</w:t>
        </w:r>
      </w:hyperlink>
      <w:r>
        <w:rPr/>
        <w:t>IP.</w:t>
      </w:r>
    </w:p>
    <w:p>
      <w:pPr>
        <w:pStyle w:val="BodyText"/>
        <w:spacing w:before="129"/>
        <w:ind w:left="815"/>
        <w:jc w:val="both"/>
      </w:pPr>
      <w:r>
        <w:rPr>
          <w:spacing w:val="3"/>
        </w:rPr>
        <w:t>СПО </w:t>
      </w:r>
      <w:r>
        <w:rPr/>
        <w:t>в ЭБС </w:t>
      </w:r>
      <w:r>
        <w:rPr>
          <w:spacing w:val="2"/>
        </w:rPr>
        <w:t>Знаниум </w:t>
      </w:r>
      <w:hyperlink r:id="rId12">
        <w:r>
          <w:rPr>
            <w:color w:val="0000FF"/>
            <w:spacing w:val="-2"/>
            <w:u w:val="single" w:color="0000FF"/>
          </w:rPr>
          <w:t>https://new.znanium.com/collections/basic</w:t>
        </w:r>
      </w:hyperlink>
      <w:r>
        <w:rPr>
          <w:color w:val="0000FF"/>
          <w:spacing w:val="52"/>
          <w:u w:val="single" w:color="0000FF"/>
        </w:rPr>
        <w:t> </w:t>
      </w:r>
      <w:r>
        <w:rPr/>
        <w:t>IP.31.44.94.39</w:t>
      </w:r>
    </w:p>
    <w:p>
      <w:pPr>
        <w:pStyle w:val="BodyText"/>
        <w:spacing w:line="360" w:lineRule="auto" w:before="144"/>
        <w:ind w:right="532" w:firstLine="706"/>
        <w:rPr>
          <w:b/>
        </w:rPr>
      </w:pPr>
      <w:r>
        <w:rPr>
          <w:color w:val="1C1E20"/>
        </w:rPr>
        <w:t>ЭОС «Русское слово». Электронные формы учебников, рабочие тетради, пособия и интерактивные тренажёры заполнить заявку </w:t>
      </w:r>
      <w:hyperlink r:id="rId13">
        <w:r>
          <w:rPr>
            <w:color w:val="385797"/>
            <w:u w:val="single" w:color="385797"/>
          </w:rPr>
          <w:t>https://forms.yandex.ru/u/5e6f667c2f089d0b3be3ed6a/</w:t>
        </w:r>
      </w:hyperlink>
      <w:r>
        <w:rPr>
          <w:color w:val="385797"/>
        </w:rPr>
        <w:t> </w:t>
      </w:r>
      <w:r>
        <w:rPr>
          <w:b/>
          <w:color w:val="1C1E20"/>
        </w:rPr>
        <w:t>IP адрес: 93.158.134.22 </w:t>
      </w:r>
      <w:r>
        <w:rPr>
          <w:color w:val="1C1E20"/>
        </w:rPr>
        <w:t>. Подробнее на сайте: </w:t>
      </w:r>
      <w:r>
        <w:rPr>
          <w:color w:val="385797"/>
          <w:u w:val="single" w:color="385797"/>
        </w:rPr>
        <w:t>https://xn----dtbhthpdbkkaet.xn–p1ai/articles/81165/</w:t>
      </w:r>
      <w:r>
        <w:rPr>
          <w:color w:val="385797"/>
        </w:rPr>
        <w:t> </w:t>
      </w:r>
      <w:r>
        <w:rPr>
          <w:b/>
          <w:color w:val="1C1E20"/>
        </w:rPr>
        <w:t>IP адрес: 193.124.206.248</w:t>
      </w:r>
    </w:p>
    <w:p>
      <w:pPr>
        <w:pStyle w:val="BodyText"/>
        <w:tabs>
          <w:tab w:pos="2957" w:val="left" w:leader="none"/>
          <w:tab w:pos="3887" w:val="left" w:leader="none"/>
          <w:tab w:pos="5621" w:val="left" w:leader="none"/>
          <w:tab w:pos="6567" w:val="left" w:leader="none"/>
          <w:tab w:pos="8099" w:val="left" w:leader="none"/>
        </w:tabs>
        <w:spacing w:line="364" w:lineRule="auto"/>
        <w:ind w:right="121" w:firstLine="706"/>
      </w:pPr>
      <w:r>
        <w:rPr>
          <w:spacing w:val="2"/>
        </w:rPr>
        <w:t>Информационный</w:t>
        <w:tab/>
      </w:r>
      <w:r>
        <w:rPr/>
        <w:t>ресурс</w:t>
        <w:tab/>
        <w:t>издательского</w:t>
        <w:tab/>
        <w:t>центра</w:t>
        <w:tab/>
        <w:t>«Академия»</w:t>
        <w:tab/>
      </w:r>
      <w:hyperlink r:id="rId14">
        <w:r>
          <w:rPr>
            <w:color w:val="0000FF"/>
            <w:u w:val="single" w:color="0000FF"/>
          </w:rPr>
          <w:t>https://www.academia-</w:t>
        </w:r>
      </w:hyperlink>
      <w:r>
        <w:rPr>
          <w:color w:val="0000FF"/>
        </w:rPr>
        <w:t> </w:t>
      </w:r>
      <w:hyperlink r:id="rId14">
        <w:r>
          <w:rPr>
            <w:color w:val="0000FF"/>
            <w:u w:val="single" w:color="0000FF"/>
          </w:rPr>
          <w:t>moscow.ru/</w:t>
        </w:r>
        <w:r>
          <w:rPr>
            <w:color w:val="0000FF"/>
            <w:spacing w:val="9"/>
          </w:rPr>
          <w:t> </w:t>
        </w:r>
      </w:hyperlink>
      <w:r>
        <w:rPr/>
        <w:t>IP.79.98.214.37</w:t>
      </w:r>
    </w:p>
    <w:p>
      <w:pPr>
        <w:pStyle w:val="BodyText"/>
        <w:tabs>
          <w:tab w:pos="2675" w:val="left" w:leader="none"/>
          <w:tab w:pos="5060" w:val="left" w:leader="none"/>
          <w:tab w:pos="7009" w:val="left" w:leader="none"/>
          <w:tab w:pos="9899" w:val="left" w:leader="none"/>
        </w:tabs>
        <w:spacing w:line="364" w:lineRule="auto"/>
        <w:ind w:left="815" w:right="143" w:firstLine="60"/>
      </w:pPr>
      <w:r>
        <w:rPr/>
        <w:t>Электронная библиотека Издательского центра «Академия» </w:t>
      </w:r>
      <w:hyperlink r:id="rId15">
        <w:r>
          <w:rPr>
            <w:color w:val="0000FF"/>
            <w:u w:val="single" w:color="0000FF"/>
          </w:rPr>
          <w:t>https://academia-library.ru/</w:t>
        </w:r>
      </w:hyperlink>
      <w:r>
        <w:rPr>
          <w:color w:val="0000FF"/>
        </w:rPr>
        <w:t> </w:t>
      </w:r>
      <w:r>
        <w:rPr/>
        <w:t>Система</w:t>
        <w:tab/>
        <w:t>электронного</w:t>
        <w:tab/>
        <w:t>обучения</w:t>
        <w:tab/>
        <w:t>«Академия-Медиа</w:t>
        <w:tab/>
      </w:r>
      <w:r>
        <w:rPr>
          <w:spacing w:val="-5"/>
        </w:rPr>
        <w:t>3.5»</w:t>
      </w:r>
    </w:p>
    <w:p>
      <w:pPr>
        <w:pStyle w:val="BodyText"/>
      </w:pPr>
      <w:hyperlink r:id="rId16">
        <w:r>
          <w:rPr/>
          <w:t>https://elearning.academia-moscow.ru/</w:t>
        </w:r>
      </w:hyperlink>
    </w:p>
    <w:p>
      <w:pPr>
        <w:pStyle w:val="BodyText"/>
        <w:spacing w:line="364" w:lineRule="auto" w:before="114"/>
        <w:ind w:firstLine="706"/>
      </w:pPr>
      <w:r>
        <w:rPr/>
        <w:t>Интернет-портал московского среднего профессионального образования </w:t>
      </w:r>
      <w:hyperlink r:id="rId17">
        <w:r>
          <w:rPr>
            <w:color w:val="0000FF"/>
            <w:u w:val="single" w:color="0000FF"/>
          </w:rPr>
          <w:t>https://spo.mosmetod.ru/</w:t>
        </w:r>
      </w:hyperlink>
      <w:r>
        <w:rPr/>
        <w:t>IP.195.9.186.84</w:t>
      </w:r>
    </w:p>
    <w:p>
      <w:pPr>
        <w:pStyle w:val="BodyText"/>
        <w:spacing w:line="364" w:lineRule="auto"/>
        <w:ind w:left="815" w:right="3682"/>
      </w:pPr>
      <w:r>
        <w:rPr/>
        <w:t>Образовательные ресурсы Академии Ворлдскиллс Россия </w:t>
      </w:r>
      <w:hyperlink r:id="rId18">
        <w:r>
          <w:rPr>
            <w:color w:val="0000FF"/>
            <w:u w:val="single" w:color="0000FF"/>
          </w:rPr>
          <w:t>https://worldskillsacademy.ru/#/programs</w:t>
        </w:r>
      </w:hyperlink>
      <w:r>
        <w:rPr>
          <w:color w:val="0000FF"/>
        </w:rPr>
        <w:t> </w:t>
      </w:r>
      <w:r>
        <w:rPr/>
        <w:t>IP: 82.146.50.206</w:t>
      </w:r>
    </w:p>
    <w:p>
      <w:pPr>
        <w:spacing w:after="0" w:line="364" w:lineRule="auto"/>
        <w:sectPr>
          <w:type w:val="continuous"/>
          <w:pgSz w:w="11930" w:h="16860"/>
          <w:pgMar w:top="1080" w:bottom="280" w:left="1040" w:right="420"/>
        </w:sectPr>
      </w:pPr>
    </w:p>
    <w:p>
      <w:pPr>
        <w:pStyle w:val="Heading2"/>
        <w:spacing w:line="357" w:lineRule="auto"/>
      </w:pPr>
      <w:r>
        <w:rPr/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4625"/>
        <w:gridCol w:w="4100"/>
      </w:tblGrid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ресурса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5" w:type="dxa"/>
          </w:tcPr>
          <w:p>
            <w:pPr>
              <w:pStyle w:val="TableParagraph"/>
              <w:spacing w:line="270" w:lineRule="exact" w:before="9"/>
              <w:rPr>
                <w:sz w:val="24"/>
              </w:rPr>
            </w:pPr>
            <w:r>
              <w:rPr>
                <w:sz w:val="24"/>
              </w:rPr>
              <w:t>Цифровая образовательная платформа московских колледжей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https://spo.mosmetod.ru/distant</w:t>
            </w:r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Персональная образовательная платформа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eor-madk.com.ru</w:t>
            </w:r>
          </w:p>
        </w:tc>
      </w:tr>
      <w:tr>
        <w:trPr>
          <w:trHeight w:val="46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Электронные библиотеки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znanium.com</w:t>
            </w:r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Электронные библиотеки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urait.ru</w:t>
            </w:r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Информационный банковский порnал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banki.ru</w:t>
            </w:r>
          </w:p>
        </w:tc>
      </w:tr>
      <w:tr>
        <w:trPr>
          <w:trHeight w:val="46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Электронный ресурс Банка России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cbr.ru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Федеральный центр электронных</w:t>
            </w:r>
          </w:p>
          <w:p>
            <w:pPr>
              <w:pStyle w:val="TableParagraph"/>
              <w:spacing w:line="249" w:lineRule="exact" w:before="9"/>
              <w:rPr>
                <w:sz w:val="24"/>
              </w:rPr>
            </w:pP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hyperlink r:id="rId20">
              <w:r>
                <w:rPr>
                  <w:sz w:val="24"/>
                </w:rPr>
                <w:t>http://fcior.edu.ru,</w:t>
              </w:r>
            </w:hyperlink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5" w:type="dxa"/>
          </w:tcPr>
          <w:p>
            <w:pPr>
              <w:pStyle w:val="TableParagraph"/>
              <w:spacing w:line="270" w:lineRule="exact" w:before="8"/>
              <w:rPr>
                <w:sz w:val="24"/>
              </w:rPr>
            </w:pPr>
            <w:r>
              <w:rPr>
                <w:sz w:val="24"/>
              </w:rPr>
              <w:t>Единое окно доступа к образовательным ресурсам</w:t>
            </w:r>
          </w:p>
        </w:tc>
        <w:tc>
          <w:tcPr>
            <w:tcW w:w="4100" w:type="dxa"/>
          </w:tcPr>
          <w:p>
            <w:pPr>
              <w:pStyle w:val="TableParagraph"/>
              <w:ind w:left="113"/>
              <w:rPr>
                <w:sz w:val="24"/>
              </w:rPr>
            </w:pPr>
            <w:hyperlink r:id="rId21">
              <w:r>
                <w:rPr>
                  <w:sz w:val="24"/>
                </w:rPr>
                <w:t>http://window.edu.ru</w:t>
              </w:r>
            </w:hyperlink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Единая коллекция цифровых</w:t>
            </w:r>
          </w:p>
          <w:p>
            <w:pPr>
              <w:pStyle w:val="TableParagraph"/>
              <w:spacing w:line="250" w:lineRule="exact" w:before="9"/>
              <w:rPr>
                <w:sz w:val="24"/>
              </w:rPr>
            </w:pP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hyperlink r:id="rId22">
              <w:r>
                <w:rPr>
                  <w:sz w:val="24"/>
                </w:rPr>
                <w:t>http://school-collection.edu.ru</w:t>
              </w:r>
            </w:hyperlink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5" w:type="dxa"/>
          </w:tcPr>
          <w:p>
            <w:pPr>
              <w:pStyle w:val="TableParagraph"/>
              <w:spacing w:line="270" w:lineRule="exact" w:before="9"/>
              <w:ind w:right="600"/>
              <w:rPr>
                <w:sz w:val="24"/>
              </w:rPr>
            </w:pPr>
            <w:r>
              <w:rPr>
                <w:sz w:val="24"/>
              </w:rPr>
              <w:t>Электронно-библиотечная система от правообладателя</w:t>
            </w:r>
          </w:p>
        </w:tc>
        <w:tc>
          <w:tcPr>
            <w:tcW w:w="4100" w:type="dxa"/>
          </w:tcPr>
          <w:p>
            <w:pPr>
              <w:pStyle w:val="TableParagraph"/>
              <w:ind w:left="113"/>
              <w:rPr>
                <w:sz w:val="24"/>
              </w:rPr>
            </w:pPr>
            <w:hyperlink r:id="rId23">
              <w:r>
                <w:rPr>
                  <w:sz w:val="24"/>
                </w:rPr>
                <w:t>https://www.book.ru</w:t>
              </w:r>
            </w:hyperlink>
          </w:p>
        </w:tc>
      </w:tr>
      <w:tr>
        <w:trPr>
          <w:trHeight w:val="915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Электронный образовательный контент</w:t>
            </w:r>
          </w:p>
        </w:tc>
        <w:tc>
          <w:tcPr>
            <w:tcW w:w="4100" w:type="dxa"/>
          </w:tcPr>
          <w:p>
            <w:pPr>
              <w:pStyle w:val="TableParagraph"/>
              <w:spacing w:line="242" w:lineRule="auto"/>
              <w:ind w:left="113" w:right="92"/>
              <w:rPr>
                <w:sz w:val="24"/>
              </w:rPr>
            </w:pPr>
            <w:hyperlink r:id="rId24">
              <w:r>
                <w:rPr>
                  <w:sz w:val="24"/>
                </w:rPr>
                <w:t>https://lawcol.mskobr.ru/elektronnye_se</w:t>
              </w:r>
            </w:hyperlink>
            <w:r>
              <w:rPr>
                <w:sz w:val="24"/>
              </w:rPr>
              <w:t> </w:t>
            </w:r>
            <w:hyperlink r:id="rId24">
              <w:r>
                <w:rPr>
                  <w:sz w:val="24"/>
                </w:rPr>
                <w:t>rvisy/elektronnyiy-obrazovatelnyiy-</w:t>
              </w:r>
            </w:hyperlink>
            <w:r>
              <w:rPr>
                <w:sz w:val="24"/>
              </w:rPr>
              <w:t> </w:t>
            </w:r>
            <w:hyperlink r:id="rId24">
              <w:r>
                <w:rPr>
                  <w:sz w:val="24"/>
                </w:rPr>
                <w:t>kontent</w:t>
              </w:r>
            </w:hyperlink>
          </w:p>
        </w:tc>
      </w:tr>
      <w:tr>
        <w:trPr>
          <w:trHeight w:val="916" w:hRule="atLeast"/>
        </w:trPr>
        <w:tc>
          <w:tcPr>
            <w:tcW w:w="796" w:type="dxa"/>
          </w:tcPr>
          <w:p>
            <w:pPr>
              <w:pStyle w:val="TableParagraph"/>
              <w:spacing w:line="26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25" w:type="dxa"/>
          </w:tcPr>
          <w:p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Облачные технологии (видеоуроки, лекции, практические работы, проверочные работы)</w:t>
            </w:r>
          </w:p>
        </w:tc>
        <w:tc>
          <w:tcPr>
            <w:tcW w:w="4100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hyperlink r:id="rId25">
              <w:r>
                <w:rPr>
                  <w:sz w:val="24"/>
                </w:rPr>
                <w:t>http://www.netklacc.ru</w:t>
              </w:r>
            </w:hyperlink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 библиотека "Знаниум"</w:t>
            </w:r>
          </w:p>
        </w:tc>
        <w:tc>
          <w:tcPr>
            <w:tcW w:w="410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Znanium.com</w:t>
            </w:r>
          </w:p>
        </w:tc>
      </w:tr>
      <w:tr>
        <w:trPr>
          <w:trHeight w:val="46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BOOK.RU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Федеральный центр информационно-</w:t>
            </w:r>
          </w:p>
          <w:p>
            <w:pPr>
              <w:pStyle w:val="TableParagraph"/>
              <w:spacing w:line="249" w:lineRule="exact" w:before="9"/>
              <w:rPr>
                <w:sz w:val="24"/>
              </w:rPr>
            </w:pP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Сollege.ru</w:t>
            </w:r>
          </w:p>
        </w:tc>
      </w:tr>
      <w:tr>
        <w:trPr>
          <w:trHeight w:val="46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Платформа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learningapps.org</w:t>
            </w:r>
          </w:p>
        </w:tc>
      </w:tr>
      <w:tr>
        <w:trPr>
          <w:trHeight w:val="916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25" w:type="dxa"/>
          </w:tcPr>
          <w:p>
            <w:pPr>
              <w:pStyle w:val="TableParagraph"/>
              <w:spacing w:line="247" w:lineRule="auto"/>
              <w:ind w:right="856"/>
              <w:rPr>
                <w:sz w:val="24"/>
              </w:rPr>
            </w:pPr>
            <w:r>
              <w:rPr>
                <w:sz w:val="24"/>
              </w:rPr>
              <w:t>Электронно-библиотечная система "Научная электронная библиотека"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eLIBRARY.RU,</w:t>
            </w:r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Медиатека образовательных ресурсов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hyperlink r:id="rId26">
              <w:r>
                <w:rPr>
                  <w:sz w:val="24"/>
                </w:rPr>
                <w:t>http://store.temocenter.ru/</w:t>
              </w:r>
            </w:hyperlink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2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Электронно-библиотечная система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«ЮРАЙТ»</w:t>
            </w:r>
          </w:p>
        </w:tc>
        <w:tc>
          <w:tcPr>
            <w:tcW w:w="4100" w:type="dxa"/>
          </w:tcPr>
          <w:p>
            <w:pPr>
              <w:pStyle w:val="TableParagraph"/>
              <w:ind w:left="113"/>
              <w:rPr>
                <w:sz w:val="24"/>
              </w:rPr>
            </w:pPr>
            <w:hyperlink r:id="rId27">
              <w:r>
                <w:rPr>
                  <w:sz w:val="24"/>
                </w:rPr>
                <w:t>www.biblio-online.ru"</w:t>
              </w:r>
            </w:hyperlink>
          </w:p>
        </w:tc>
      </w:tr>
      <w:tr>
        <w:trPr>
          <w:trHeight w:val="447" w:hRule="atLeast"/>
        </w:trPr>
        <w:tc>
          <w:tcPr>
            <w:tcW w:w="7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</w:tc>
        <w:tc>
          <w:tcPr>
            <w:tcW w:w="4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8">
              <w:r>
                <w:rPr>
                  <w:sz w:val="24"/>
                </w:rPr>
                <w:t>www.yaklass.ru,</w:t>
              </w:r>
            </w:hyperlink>
          </w:p>
        </w:tc>
      </w:tr>
      <w:tr>
        <w:trPr>
          <w:trHeight w:val="447" w:hRule="atLeast"/>
        </w:trPr>
        <w:tc>
          <w:tcPr>
            <w:tcW w:w="7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  <w:tc>
          <w:tcPr>
            <w:tcW w:w="41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https://uchi.ru</w:t>
            </w:r>
          </w:p>
        </w:tc>
      </w:tr>
      <w:tr>
        <w:trPr>
          <w:trHeight w:val="46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hyperlink r:id="rId29">
              <w:r>
                <w:rPr>
                  <w:sz w:val="24"/>
                </w:rPr>
                <w:t>https://infourok.ru</w:t>
              </w:r>
            </w:hyperlink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https://interneturok.ru/</w:t>
            </w:r>
          </w:p>
        </w:tc>
      </w:tr>
    </w:tbl>
    <w:p>
      <w:pPr>
        <w:spacing w:after="0" w:line="262" w:lineRule="exact"/>
        <w:rPr>
          <w:sz w:val="24"/>
        </w:rPr>
        <w:sectPr>
          <w:headerReference w:type="default" r:id="rId19"/>
          <w:pgSz w:w="11930" w:h="16860"/>
          <w:pgMar w:header="720" w:footer="0" w:top="1080" w:bottom="280" w:left="1040" w:right="420"/>
          <w:pgNumType w:start="2"/>
        </w:sectPr>
      </w:pPr>
    </w:p>
    <w:p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4625"/>
        <w:gridCol w:w="4100"/>
      </w:tblGrid>
      <w:tr>
        <w:trPr>
          <w:trHeight w:val="450" w:hRule="atLeast"/>
        </w:trPr>
        <w:tc>
          <w:tcPr>
            <w:tcW w:w="796" w:type="dxa"/>
            <w:tcBorders>
              <w:top w:val="nil"/>
            </w:tcBorders>
          </w:tcPr>
          <w:p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2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АРТ консервация</w:t>
            </w:r>
          </w:p>
        </w:tc>
        <w:tc>
          <w:tcPr>
            <w:tcW w:w="410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hyperlink r:id="rId30">
              <w:r>
                <w:rPr>
                  <w:sz w:val="24"/>
                </w:rPr>
                <w:t>http://art-con.ru/</w:t>
              </w:r>
            </w:hyperlink>
          </w:p>
        </w:tc>
      </w:tr>
      <w:tr>
        <w:trPr>
          <w:trHeight w:val="465" w:hRule="atLeast"/>
        </w:trPr>
        <w:tc>
          <w:tcPr>
            <w:tcW w:w="796" w:type="dxa"/>
          </w:tcPr>
          <w:p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2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Библиотека МЭШ</w:t>
            </w: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uchebnik.mos.ru</w:t>
            </w:r>
          </w:p>
        </w:tc>
      </w:tr>
      <w:tr>
        <w:trPr>
          <w:trHeight w:val="45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2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Социальная сеть работников образования</w:t>
            </w:r>
          </w:p>
        </w:tc>
        <w:tc>
          <w:tcPr>
            <w:tcW w:w="4100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hyperlink r:id="rId31">
              <w:r>
                <w:rPr>
                  <w:sz w:val="24"/>
                </w:rPr>
                <w:t>http://nsportal.ru</w:t>
              </w:r>
            </w:hyperlink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line="357" w:lineRule="auto" w:before="244" w:after="9"/>
        <w:ind w:left="109" w:right="136" w:firstLine="706"/>
        <w:jc w:val="both"/>
        <w:rPr>
          <w:sz w:val="28"/>
        </w:rPr>
      </w:pPr>
      <w:r>
        <w:rPr>
          <w:sz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3275"/>
        <w:gridCol w:w="1848"/>
      </w:tblGrid>
      <w:tr>
        <w:trPr>
          <w:trHeight w:val="825" w:hRule="atLeast"/>
        </w:trPr>
        <w:tc>
          <w:tcPr>
            <w:tcW w:w="4371" w:type="dxa"/>
          </w:tcPr>
          <w:p>
            <w:pPr>
              <w:pStyle w:val="TableParagraph"/>
              <w:spacing w:line="247" w:lineRule="auto" w:before="1"/>
              <w:ind w:left="1508" w:right="401" w:hanging="10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5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электронный</w:t>
            </w:r>
          </w:p>
          <w:p>
            <w:pPr>
              <w:pStyle w:val="TableParagraph"/>
              <w:spacing w:line="270" w:lineRule="exact" w:before="17"/>
              <w:ind w:left="1132" w:hanging="97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 для дистанционного обучения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IP: адрес</w:t>
            </w:r>
          </w:p>
        </w:tc>
      </w:tr>
      <w:tr>
        <w:trPr>
          <w:trHeight w:val="621" w:hRule="atLeast"/>
        </w:trPr>
        <w:tc>
          <w:tcPr>
            <w:tcW w:w="9494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834" w:right="1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«Искусство, дизайн и сфера услуг»</w:t>
            </w:r>
          </w:p>
        </w:tc>
      </w:tr>
      <w:tr>
        <w:trPr>
          <w:trHeight w:val="1381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 «Брянский техникум профессиональных технологий 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сферы</w:t>
            </w:r>
          </w:p>
          <w:p>
            <w:pPr>
              <w:pStyle w:val="TableParagraph"/>
              <w:spacing w:line="249" w:lineRule="exact" w:before="7"/>
              <w:rPr>
                <w:sz w:val="24"/>
              </w:rPr>
            </w:pPr>
            <w:r>
              <w:rPr>
                <w:sz w:val="24"/>
              </w:rPr>
              <w:t>услуг»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http://btptsu.ru/dobr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90.156.201.41</w:t>
            </w:r>
          </w:p>
        </w:tc>
      </w:tr>
      <w:tr>
        <w:trPr>
          <w:trHeight w:val="1095" w:hRule="atLeast"/>
        </w:trPr>
        <w:tc>
          <w:tcPr>
            <w:tcW w:w="4371" w:type="dxa"/>
          </w:tcPr>
          <w:p>
            <w:pPr>
              <w:pStyle w:val="TableParagraph"/>
              <w:spacing w:line="235" w:lineRule="auto" w:before="5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Кировское областное государственное профессиональное образовательное бюджетное учреждение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"Кировский</w:t>
            </w:r>
          </w:p>
          <w:p>
            <w:pPr>
              <w:pStyle w:val="TableParagraph"/>
              <w:spacing w:line="249" w:lineRule="exact" w:before="1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line="235" w:lineRule="auto" w:before="5"/>
              <w:ind w:left="111" w:right="9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www.ktc-kirov.ru/2012-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06-01-10-19-55/2012-06-04-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10-38-58.html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92.39.69.241</w:t>
            </w:r>
          </w:p>
        </w:tc>
      </w:tr>
      <w:tr>
        <w:trPr>
          <w:trHeight w:val="279" w:hRule="atLeast"/>
        </w:trPr>
        <w:tc>
          <w:tcPr>
            <w:tcW w:w="4371" w:type="dxa"/>
            <w:tcBorders>
              <w:bottom w:val="nil"/>
            </w:tcBorders>
          </w:tcPr>
          <w:p>
            <w:pPr>
              <w:pStyle w:val="TableParagraph"/>
              <w:tabs>
                <w:tab w:pos="3111" w:val="left" w:leader="none"/>
              </w:tabs>
              <w:spacing w:line="258" w:lineRule="exact" w:before="1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>бюджетное</w:t>
            </w:r>
          </w:p>
        </w:tc>
        <w:tc>
          <w:tcPr>
            <w:tcW w:w="3275" w:type="dxa"/>
            <w:tcBorders>
              <w:bottom w:val="nil"/>
            </w:tcBorders>
          </w:tcPr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http://ktsit.org.ru/moodle/</w:t>
              </w:r>
            </w:hyperlink>
          </w:p>
        </w:tc>
        <w:tc>
          <w:tcPr>
            <w:tcW w:w="18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195.208.1.119</w:t>
            </w:r>
          </w:p>
        </w:tc>
      </w:tr>
      <w:tr>
        <w:trPr>
          <w:trHeight w:val="277" w:hRule="atLeast"/>
        </w:trPr>
        <w:tc>
          <w:tcPr>
            <w:tcW w:w="43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55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  <w:tab/>
              <w:t>образовательное</w:t>
            </w:r>
          </w:p>
        </w:tc>
        <w:tc>
          <w:tcPr>
            <w:tcW w:w="3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http://ktsit.org.ru/moodle/login/</w:t>
              </w:r>
            </w:hyperlink>
          </w:p>
        </w:tc>
        <w:tc>
          <w:tcPr>
            <w:tcW w:w="18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195.208.1.119</w:t>
            </w:r>
          </w:p>
        </w:tc>
      </w:tr>
      <w:tr>
        <w:trPr>
          <w:trHeight w:val="277" w:hRule="atLeast"/>
        </w:trPr>
        <w:tc>
          <w:tcPr>
            <w:tcW w:w="43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1" w:val="left" w:leader="none"/>
                <w:tab w:pos="3289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  <w:tab/>
              <w:t>«Курганский</w:t>
              <w:tab/>
              <w:t>техникум</w:t>
            </w:r>
          </w:p>
        </w:tc>
        <w:tc>
          <w:tcPr>
            <w:tcW w:w="3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index.php</w:t>
              </w:r>
            </w:hyperlink>
          </w:p>
        </w:tc>
        <w:tc>
          <w:tcPr>
            <w:tcW w:w="18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сервиса и технологий»</w:t>
            </w:r>
          </w:p>
        </w:tc>
        <w:tc>
          <w:tcPr>
            <w:tcW w:w="3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https://elearning.academia-</w:t>
            </w:r>
          </w:p>
        </w:tc>
        <w:tc>
          <w:tcPr>
            <w:tcW w:w="18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3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moscow.ru</w:t>
            </w:r>
          </w:p>
        </w:tc>
        <w:tc>
          <w:tcPr>
            <w:tcW w:w="18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4371" w:type="dxa"/>
          </w:tcPr>
          <w:p>
            <w:pPr>
              <w:pStyle w:val="TableParagraph"/>
              <w:tabs>
                <w:tab w:pos="3053" w:val="left" w:leader="none"/>
                <w:tab w:pos="3111" w:val="left" w:leader="none"/>
              </w:tabs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>«Уфимский государственный колледж технологии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дизайна»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http://176.213.148.132/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176.213.148.132</w:t>
            </w:r>
          </w:p>
        </w:tc>
      </w:tr>
      <w:tr>
        <w:trPr>
          <w:trHeight w:val="1651" w:hRule="atLeast"/>
        </w:trPr>
        <w:tc>
          <w:tcPr>
            <w:tcW w:w="4371" w:type="dxa"/>
          </w:tcPr>
          <w:p>
            <w:pPr>
              <w:pStyle w:val="TableParagraph"/>
              <w:tabs>
                <w:tab w:pos="3066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автономное </w:t>
            </w:r>
            <w:r>
              <w:rPr>
                <w:sz w:val="24"/>
              </w:rPr>
              <w:t>профессиональное образовательное учреждение        Тюменской    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tabs>
                <w:tab w:pos="3397" w:val="left" w:leader="none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«Тюменский</w:t>
              <w:tab/>
              <w:t>колледж</w:t>
            </w:r>
          </w:p>
          <w:p>
            <w:pPr>
              <w:pStyle w:val="TableParagraph"/>
              <w:spacing w:line="270" w:lineRule="exact" w:before="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производственных и социальных технологий»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http://tkpst.ru/sveden/rgnpro/eo</w:t>
              </w:r>
            </w:hyperlink>
            <w:r>
              <w:rPr>
                <w:color w:val="0000FF"/>
                <w:sz w:val="24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r.php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176.57.210.40</w:t>
            </w:r>
          </w:p>
        </w:tc>
      </w:tr>
      <w:tr>
        <w:trPr>
          <w:trHeight w:val="1096" w:hRule="atLeast"/>
        </w:trPr>
        <w:tc>
          <w:tcPr>
            <w:tcW w:w="4371" w:type="dxa"/>
          </w:tcPr>
          <w:p>
            <w:pPr>
              <w:pStyle w:val="TableParagraph"/>
              <w:tabs>
                <w:tab w:pos="2828" w:val="left" w:leader="none"/>
              </w:tabs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краевое государственное автономное профессиональное образовательное учреждение</w:t>
              <w:tab/>
              <w:t>"Хабаровский</w:t>
            </w:r>
          </w:p>
          <w:p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http://dist.khtk27.ru/course/ind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ex.php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37.140.192.11</w:t>
            </w:r>
          </w:p>
        </w:tc>
      </w:tr>
      <w:tr>
        <w:trPr>
          <w:trHeight w:val="1104" w:hRule="atLeast"/>
        </w:trPr>
        <w:tc>
          <w:tcPr>
            <w:tcW w:w="4371" w:type="dxa"/>
            <w:tcBorders>
              <w:bottom w:val="nil"/>
            </w:tcBorders>
          </w:tcPr>
          <w:p>
            <w:pPr>
              <w:pStyle w:val="TableParagraph"/>
              <w:tabs>
                <w:tab w:pos="2422" w:val="left" w:leader="none"/>
                <w:tab w:pos="3111" w:val="left" w:leader="none"/>
              </w:tabs>
              <w:spacing w:line="235" w:lineRule="auto" w:before="5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>Ямало-Ненецкого</w:t>
            </w:r>
          </w:p>
          <w:p>
            <w:pPr>
              <w:pStyle w:val="TableParagraph"/>
              <w:spacing w:line="258" w:lineRule="exact" w:before="10"/>
              <w:jc w:val="both"/>
              <w:rPr>
                <w:sz w:val="24"/>
              </w:rPr>
            </w:pPr>
            <w:r>
              <w:rPr>
                <w:sz w:val="24"/>
              </w:rPr>
              <w:t>автономного       округа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«Ноябрьский</w:t>
            </w:r>
          </w:p>
        </w:tc>
        <w:tc>
          <w:tcPr>
            <w:tcW w:w="3275" w:type="dxa"/>
            <w:tcBorders>
              <w:bottom w:val="nil"/>
            </w:tcBorders>
          </w:tcPr>
          <w:p>
            <w:pPr>
              <w:pStyle w:val="TableParagraph"/>
              <w:spacing w:line="235" w:lineRule="auto" w:before="5"/>
              <w:ind w:left="111" w:right="118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https://edu.nkit89.ru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https://urait.ru</w:t>
            </w:r>
          </w:p>
          <w:p>
            <w:pPr>
              <w:pStyle w:val="TableParagraph"/>
              <w:tabs>
                <w:tab w:pos="1313" w:val="left" w:leader="hyphen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https://xn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btb1bbcge2a.xn--</w:t>
            </w:r>
          </w:p>
          <w:p>
            <w:pPr>
              <w:pStyle w:val="TableParagraph"/>
              <w:spacing w:line="258" w:lineRule="exact" w:before="9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p1ai/board/4-1-0-4244</w:t>
            </w:r>
          </w:p>
        </w:tc>
        <w:tc>
          <w:tcPr>
            <w:tcW w:w="18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87.236.16.115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104.27.181.221</w:t>
            </w:r>
          </w:p>
        </w:tc>
      </w:tr>
      <w:tr>
        <w:trPr>
          <w:trHeight w:val="411" w:hRule="atLeast"/>
        </w:trPr>
        <w:tc>
          <w:tcPr>
            <w:tcW w:w="43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193.109.246.49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30" w:h="16860"/>
          <w:pgMar w:header="720" w:footer="0" w:top="1080" w:bottom="280" w:left="1040" w:right="420"/>
        </w:sectPr>
      </w:pPr>
    </w:p>
    <w:p>
      <w:pPr>
        <w:pStyle w:val="BodyText"/>
        <w:spacing w:before="6"/>
        <w:ind w:left="0"/>
        <w:rPr>
          <w:sz w:val="12"/>
        </w:rPr>
      </w:pP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3275"/>
        <w:gridCol w:w="136"/>
        <w:gridCol w:w="1713"/>
      </w:tblGrid>
      <w:tr>
        <w:trPr>
          <w:trHeight w:val="1516" w:hRule="atLeast"/>
        </w:trPr>
        <w:tc>
          <w:tcPr>
            <w:tcW w:w="4371" w:type="dxa"/>
          </w:tcPr>
          <w:p>
            <w:pPr>
              <w:pStyle w:val="TableParagraph"/>
              <w:tabs>
                <w:tab w:pos="1582" w:val="left" w:leader="none"/>
                <w:tab w:pos="4130" w:val="left" w:leader="none"/>
              </w:tabs>
              <w:spacing w:line="247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колледж</w:t>
              <w:tab/>
              <w:t>профессиональных</w:t>
              <w:tab/>
            </w:r>
            <w:r>
              <w:rPr>
                <w:spacing w:val="-17"/>
                <w:sz w:val="24"/>
              </w:rPr>
              <w:t>и </w:t>
            </w:r>
            <w:r>
              <w:rPr>
                <w:spacing w:val="2"/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32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495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«Строительство»</w:t>
            </w:r>
          </w:p>
        </w:tc>
      </w:tr>
      <w:tr>
        <w:trPr>
          <w:trHeight w:val="1096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line="235" w:lineRule="auto" w:before="5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         Псковской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49" w:lineRule="exact" w:before="10"/>
              <w:jc w:val="both"/>
              <w:rPr>
                <w:sz w:val="24"/>
              </w:rPr>
            </w:pPr>
            <w:r>
              <w:rPr>
                <w:sz w:val="24"/>
              </w:rPr>
              <w:t>«Псковский политехнический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колледж»</w:t>
            </w:r>
          </w:p>
        </w:tc>
        <w:tc>
          <w:tcPr>
            <w:tcW w:w="3411" w:type="dxa"/>
            <w:gridSpan w:val="2"/>
          </w:tcPr>
          <w:p>
            <w:pPr>
              <w:pStyle w:val="TableParagraph"/>
              <w:spacing w:line="235" w:lineRule="auto" w:before="5"/>
              <w:ind w:left="111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https://yadi.sk/d/xXQSU22-</w:t>
              </w:r>
            </w:hyperlink>
            <w:r>
              <w:rPr>
                <w:color w:val="0000FF"/>
                <w:sz w:val="24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3GRA54</w:t>
              </w:r>
            </w:hyperlink>
          </w:p>
        </w:tc>
        <w:tc>
          <w:tcPr>
            <w:tcW w:w="17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87.250.250.50</w:t>
            </w:r>
          </w:p>
        </w:tc>
      </w:tr>
      <w:tr>
        <w:trPr>
          <w:trHeight w:val="477" w:hRule="atLeast"/>
        </w:trPr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«Информационно-коммуникационные технологии</w:t>
            </w:r>
          </w:p>
        </w:tc>
      </w:tr>
      <w:tr>
        <w:trPr>
          <w:trHeight w:val="1093" w:hRule="atLeast"/>
        </w:trPr>
        <w:tc>
          <w:tcPr>
            <w:tcW w:w="43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Областное  государственное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</w:p>
          <w:p>
            <w:pPr>
              <w:pStyle w:val="TableParagraph"/>
              <w:tabs>
                <w:tab w:pos="2555" w:val="left" w:leader="none"/>
                <w:tab w:pos="2740" w:val="left" w:leader="none"/>
              </w:tabs>
              <w:spacing w:line="235" w:lineRule="auto" w:before="13"/>
              <w:ind w:right="91"/>
              <w:rPr>
                <w:sz w:val="24"/>
              </w:rPr>
            </w:pPr>
            <w:r>
              <w:rPr>
                <w:sz w:val="24"/>
              </w:rPr>
              <w:t>профессиональное</w:t>
              <w:tab/>
              <w:t>образовательное учреждение</w:t>
              <w:tab/>
              <w:tab/>
            </w:r>
            <w:r>
              <w:rPr>
                <w:spacing w:val="-3"/>
                <w:sz w:val="24"/>
              </w:rPr>
              <w:t>"Белгородский</w:t>
            </w:r>
          </w:p>
          <w:p>
            <w:pPr>
              <w:pStyle w:val="TableParagraph"/>
              <w:spacing w:line="249" w:lineRule="exact" w:before="10"/>
              <w:rPr>
                <w:sz w:val="24"/>
              </w:rPr>
            </w:pPr>
            <w:r>
              <w:rPr>
                <w:sz w:val="24"/>
              </w:rPr>
              <w:t>индустриальный колледж"</w:t>
            </w:r>
          </w:p>
        </w:tc>
        <w:tc>
          <w:tcPr>
            <w:tcW w:w="32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https://sdo.bincol.ru/</w:t>
              </w:r>
            </w:hyperlink>
          </w:p>
        </w:tc>
        <w:tc>
          <w:tcPr>
            <w:tcW w:w="184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194.190.30.10</w:t>
            </w:r>
          </w:p>
        </w:tc>
      </w:tr>
      <w:tr>
        <w:trPr>
          <w:trHeight w:val="1096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line="235" w:lineRule="auto" w:before="6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образовательное учреждение высшего образования Московской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49" w:lineRule="exact" w:before="9"/>
              <w:jc w:val="both"/>
              <w:rPr>
                <w:sz w:val="24"/>
              </w:rPr>
            </w:pPr>
            <w:r>
              <w:rPr>
                <w:sz w:val="24"/>
              </w:rPr>
              <w:t>"Технологический университет"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https://ies.unitech-mo.ru/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line="280" w:lineRule="atLeast" w:before="1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https://unitech-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mo.ru/information/workshops/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93.95.101.19</w:t>
            </w:r>
          </w:p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77.222.57.179</w:t>
            </w:r>
          </w:p>
        </w:tc>
      </w:tr>
      <w:tr>
        <w:trPr>
          <w:trHeight w:val="1109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 Московской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«Красногорский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колледж»</w:t>
            </w:r>
          </w:p>
        </w:tc>
        <w:tc>
          <w:tcPr>
            <w:tcW w:w="3275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http://www.book.ru/static/help/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urait.ru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http://www.krstc.ru:8016/login</w:t>
            </w:r>
          </w:p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/index.php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195.2.88.203</w:t>
            </w:r>
          </w:p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109.71.196.98</w:t>
            </w:r>
          </w:p>
        </w:tc>
      </w:tr>
      <w:tr>
        <w:trPr>
          <w:trHeight w:val="1366" w:hRule="atLeast"/>
        </w:trPr>
        <w:tc>
          <w:tcPr>
            <w:tcW w:w="4371" w:type="dxa"/>
          </w:tcPr>
          <w:p>
            <w:pPr>
              <w:pStyle w:val="TableParagraph"/>
              <w:tabs>
                <w:tab w:pos="2557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федеральное</w:t>
              <w:tab/>
              <w:t>государственное</w:t>
            </w:r>
          </w:p>
          <w:p>
            <w:pPr>
              <w:pStyle w:val="TableParagraph"/>
              <w:tabs>
                <w:tab w:pos="1716" w:val="left" w:leader="none"/>
                <w:tab w:pos="2558" w:val="left" w:leader="none"/>
                <w:tab w:pos="2991" w:val="left" w:leader="none"/>
              </w:tabs>
              <w:spacing w:line="235" w:lineRule="auto" w:before="13"/>
              <w:ind w:right="83"/>
              <w:rPr>
                <w:sz w:val="24"/>
              </w:rPr>
            </w:pPr>
            <w:r>
              <w:rPr>
                <w:sz w:val="24"/>
              </w:rPr>
              <w:t>бюджетное</w:t>
              <w:tab/>
              <w:tab/>
              <w:t>образовательное учреждение</w:t>
              <w:tab/>
              <w:t>высшего</w:t>
              <w:tab/>
              <w:t>образования</w:t>
            </w:r>
          </w:p>
          <w:p>
            <w:pPr>
              <w:pStyle w:val="TableParagraph"/>
              <w:tabs>
                <w:tab w:pos="2496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«Новгородский</w:t>
              <w:tab/>
              <w:t>государственный</w:t>
            </w:r>
          </w:p>
          <w:p>
            <w:pPr>
              <w:pStyle w:val="TableParagraph"/>
              <w:spacing w:line="249" w:lineRule="exact" w:before="10"/>
              <w:rPr>
                <w:sz w:val="24"/>
              </w:rPr>
            </w:pPr>
            <w:r>
              <w:rPr>
                <w:sz w:val="24"/>
              </w:rPr>
              <w:t>университет имени Ярослава Мудрого»</w:t>
            </w:r>
          </w:p>
        </w:tc>
        <w:tc>
          <w:tcPr>
            <w:tcW w:w="3275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http://do.novsu.ru/course</w:t>
              </w:r>
            </w:hyperlink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85.142.116.63</w:t>
            </w:r>
          </w:p>
        </w:tc>
      </w:tr>
      <w:tr>
        <w:trPr>
          <w:trHeight w:val="1380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line="242" w:lineRule="auto"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     Новосибирской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«Новосибирский  колледж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электроники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вычислительной техники»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http://edu.nke.ru/</w:t>
              </w:r>
            </w:hyperlink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92.127.158.66</w:t>
            </w:r>
          </w:p>
        </w:tc>
      </w:tr>
      <w:tr>
        <w:trPr>
          <w:trHeight w:val="1095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line="235" w:lineRule="auto" w:before="6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 «Байкальский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колледж</w:t>
            </w:r>
          </w:p>
          <w:p>
            <w:pPr>
              <w:pStyle w:val="TableParagraph"/>
              <w:spacing w:line="249" w:lineRule="exact" w:before="9"/>
              <w:rPr>
                <w:sz w:val="24"/>
              </w:rPr>
            </w:pPr>
            <w:r>
              <w:rPr>
                <w:sz w:val="24"/>
              </w:rPr>
              <w:t>недропользования»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http://moodle.bkn03.ru/</w:t>
              </w:r>
            </w:hyperlink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87.236.19.206</w:t>
            </w:r>
          </w:p>
        </w:tc>
      </w:tr>
      <w:tr>
        <w:trPr>
          <w:trHeight w:val="1651" w:hRule="atLeast"/>
        </w:trPr>
        <w:tc>
          <w:tcPr>
            <w:tcW w:w="4371" w:type="dxa"/>
          </w:tcPr>
          <w:p>
            <w:pPr>
              <w:pStyle w:val="TableParagraph"/>
              <w:tabs>
                <w:tab w:pos="2560" w:val="left" w:leader="none"/>
              </w:tabs>
              <w:spacing w:line="273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Федеральное</w:t>
              <w:tab/>
              <w:t>государственное</w:t>
            </w:r>
          </w:p>
          <w:p>
            <w:pPr>
              <w:pStyle w:val="TableParagraph"/>
              <w:tabs>
                <w:tab w:pos="2558" w:val="left" w:leader="none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бюджетное</w:t>
              <w:tab/>
              <w:t>образовательное учреждение высшего образования "Сыктывкарский государственный университет          имени     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Питирима</w:t>
            </w:r>
          </w:p>
          <w:p>
            <w:pPr>
              <w:pStyle w:val="TableParagraph"/>
              <w:spacing w:line="249" w:lineRule="exact" w:before="4"/>
              <w:rPr>
                <w:sz w:val="24"/>
              </w:rPr>
            </w:pPr>
            <w:r>
              <w:rPr>
                <w:sz w:val="24"/>
              </w:rPr>
              <w:t>Сорокина"</w:t>
            </w:r>
          </w:p>
        </w:tc>
        <w:tc>
          <w:tcPr>
            <w:tcW w:w="3275" w:type="dxa"/>
          </w:tcPr>
          <w:p>
            <w:pPr>
              <w:pStyle w:val="TableParagraph"/>
              <w:spacing w:line="235" w:lineRule="auto" w:before="6"/>
              <w:ind w:left="111" w:right="142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http://mooc.syktsu.ru/course/in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dex.php?categoryid=6/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194.150.88.26</w:t>
            </w:r>
          </w:p>
        </w:tc>
      </w:tr>
      <w:tr>
        <w:trPr>
          <w:trHeight w:val="1381" w:hRule="atLeast"/>
        </w:trPr>
        <w:tc>
          <w:tcPr>
            <w:tcW w:w="4371" w:type="dxa"/>
          </w:tcPr>
          <w:p>
            <w:pPr>
              <w:pStyle w:val="TableParagraph"/>
              <w:tabs>
                <w:tab w:pos="2781" w:val="left" w:leader="none"/>
                <w:tab w:pos="3066" w:val="left" w:leader="none"/>
              </w:tabs>
              <w:spacing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  <w:t>автономное профессиональное образовательное учреждение Саратовской области "Саратовский</w:t>
              <w:tab/>
              <w:t>архитектурно-</w:t>
            </w:r>
          </w:p>
          <w:p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line="242" w:lineRule="auto" w:before="1"/>
              <w:ind w:left="111" w:right="170"/>
              <w:jc w:val="both"/>
              <w:rPr>
                <w:sz w:val="24"/>
              </w:rPr>
            </w:pP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https://sask64.ru/studentu/elekt</w:t>
              </w:r>
            </w:hyperlink>
            <w:r>
              <w:rPr>
                <w:color w:val="0000FF"/>
                <w:spacing w:val="-1"/>
                <w:sz w:val="24"/>
              </w:rPr>
              <w:t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ronnye-obrazovatelnye-resursy</w:t>
              </w:r>
            </w:hyperlink>
            <w:r>
              <w:rPr>
                <w:color w:val="0000FF"/>
                <w:spacing w:val="-1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Пароль для входа kolledge64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91.227.16.31</w:t>
            </w:r>
          </w:p>
        </w:tc>
      </w:tr>
    </w:tbl>
    <w:p>
      <w:pPr>
        <w:spacing w:after="0"/>
        <w:rPr>
          <w:sz w:val="24"/>
        </w:rPr>
        <w:sectPr>
          <w:pgSz w:w="11930" w:h="16860"/>
          <w:pgMar w:header="720" w:footer="0" w:top="1080" w:bottom="280" w:left="1040" w:right="420"/>
        </w:sectPr>
      </w:pPr>
    </w:p>
    <w:p>
      <w:pPr>
        <w:pStyle w:val="BodyText"/>
        <w:spacing w:before="6"/>
        <w:ind w:left="0"/>
        <w:rPr>
          <w:sz w:val="12"/>
        </w:rPr>
      </w:pP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3275"/>
        <w:gridCol w:w="1848"/>
      </w:tblGrid>
      <w:tr>
        <w:trPr>
          <w:trHeight w:val="1365" w:hRule="atLeast"/>
        </w:trPr>
        <w:tc>
          <w:tcPr>
            <w:tcW w:w="4371" w:type="dxa"/>
          </w:tcPr>
          <w:p>
            <w:pPr>
              <w:pStyle w:val="TableParagraph"/>
              <w:tabs>
                <w:tab w:pos="2346" w:val="left" w:leader="none"/>
                <w:tab w:pos="2542" w:val="left" w:leader="none"/>
                <w:tab w:pos="3111" w:val="left" w:leader="none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ab/>
            </w:r>
            <w:r>
              <w:rPr>
                <w:spacing w:val="-1"/>
                <w:sz w:val="24"/>
              </w:rPr>
              <w:t>«Лермонтовский </w:t>
            </w:r>
            <w:r>
              <w:rPr>
                <w:sz w:val="24"/>
              </w:rPr>
              <w:t>региональный</w:t>
              <w:tab/>
              <w:t>многопрофильный</w:t>
            </w:r>
          </w:p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  <w:tc>
          <w:tcPr>
            <w:tcW w:w="3275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https://www.lrmk.ru/learning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217.13.222.159</w:t>
            </w:r>
          </w:p>
        </w:tc>
      </w:tr>
      <w:tr>
        <w:trPr>
          <w:trHeight w:val="405" w:hRule="atLeast"/>
        </w:trPr>
        <w:tc>
          <w:tcPr>
            <w:tcW w:w="9494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«Обслуживание транспорта и логистика»</w:t>
            </w:r>
          </w:p>
        </w:tc>
      </w:tr>
      <w:tr>
        <w:trPr>
          <w:trHeight w:val="1111" w:hRule="atLeast"/>
        </w:trPr>
        <w:tc>
          <w:tcPr>
            <w:tcW w:w="4371" w:type="dxa"/>
          </w:tcPr>
          <w:p>
            <w:pPr>
              <w:pStyle w:val="TableParagraph"/>
              <w:tabs>
                <w:tab w:pos="2602" w:val="left" w:leader="none"/>
                <w:tab w:pos="3111" w:val="left" w:leader="none"/>
              </w:tabs>
              <w:spacing w:line="242" w:lineRule="auto"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</w:r>
            <w:r>
              <w:rPr>
                <w:spacing w:val="-1"/>
                <w:sz w:val="24"/>
              </w:rPr>
              <w:t>«Волгоградский</w:t>
            </w:r>
          </w:p>
          <w:p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колледж»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http://studyvolgtehkol.ru/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94.23.219.197</w:t>
            </w:r>
          </w:p>
        </w:tc>
      </w:tr>
      <w:tr>
        <w:trPr>
          <w:trHeight w:val="1366" w:hRule="atLeast"/>
        </w:trPr>
        <w:tc>
          <w:tcPr>
            <w:tcW w:w="4371" w:type="dxa"/>
          </w:tcPr>
          <w:p>
            <w:pPr>
              <w:pStyle w:val="TableParagraph"/>
              <w:tabs>
                <w:tab w:pos="2710" w:val="left" w:leader="none"/>
                <w:tab w:pos="3037" w:val="left" w:leader="none"/>
              </w:tabs>
              <w:spacing w:line="242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профессиональное образовательное</w:t>
              <w:tab/>
              <w:tab/>
              <w:t>учреждение "Краснокаменский</w:t>
              <w:tab/>
              <w:t>промышленно-</w:t>
            </w:r>
          </w:p>
          <w:p>
            <w:pPr>
              <w:pStyle w:val="TableParagraph"/>
              <w:tabs>
                <w:tab w:pos="3186" w:val="left" w:leader="none"/>
              </w:tabs>
              <w:spacing w:line="270" w:lineRule="exac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технологический</w:t>
              <w:tab/>
              <w:t>техникум" Забайкальского края</w:t>
            </w:r>
          </w:p>
        </w:tc>
        <w:tc>
          <w:tcPr>
            <w:tcW w:w="3275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http://sdo.kpttobr.ru/</w:t>
              </w:r>
            </w:hyperlink>
            <w:r>
              <w:rPr>
                <w:color w:val="0000FF"/>
                <w:sz w:val="24"/>
              </w:rPr>
              <w:t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http://spo.zabedu.ru/course/ind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ex.php?categoryid=346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185.185.68.76</w:t>
            </w:r>
          </w:p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95.189.97.10</w:t>
            </w:r>
          </w:p>
        </w:tc>
      </w:tr>
      <w:tr>
        <w:trPr>
          <w:trHeight w:val="1101" w:hRule="atLeast"/>
        </w:trPr>
        <w:tc>
          <w:tcPr>
            <w:tcW w:w="4371" w:type="dxa"/>
          </w:tcPr>
          <w:p>
            <w:pPr>
              <w:pStyle w:val="TableParagraph"/>
              <w:tabs>
                <w:tab w:pos="2662" w:val="left" w:leader="none"/>
                <w:tab w:pos="3111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>Новокузнецкий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горнотранспортный колледж</w:t>
            </w:r>
          </w:p>
        </w:tc>
        <w:tc>
          <w:tcPr>
            <w:tcW w:w="3275" w:type="dxa"/>
          </w:tcPr>
          <w:p>
            <w:pPr>
              <w:pStyle w:val="TableParagraph"/>
              <w:spacing w:line="235" w:lineRule="auto"/>
              <w:ind w:left="111" w:right="114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http://нгтк.рф/?cat=34&amp;show=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360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62.231.190.10</w:t>
            </w:r>
          </w:p>
        </w:tc>
      </w:tr>
      <w:tr>
        <w:trPr>
          <w:trHeight w:val="1095" w:hRule="atLeast"/>
        </w:trPr>
        <w:tc>
          <w:tcPr>
            <w:tcW w:w="4371" w:type="dxa"/>
          </w:tcPr>
          <w:p>
            <w:pPr>
              <w:pStyle w:val="TableParagraph"/>
              <w:tabs>
                <w:tab w:pos="2843" w:val="left" w:leader="none"/>
                <w:tab w:pos="3111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</w:r>
            <w:r>
              <w:rPr>
                <w:spacing w:val="-1"/>
                <w:sz w:val="24"/>
              </w:rPr>
              <w:t>"Шадринский</w:t>
            </w:r>
          </w:p>
          <w:p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политехнический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http://dso.shpk45.ru/login/inde</w:t>
              </w:r>
            </w:hyperlink>
            <w:r>
              <w:rPr>
                <w:color w:val="0000FF"/>
                <w:sz w:val="24"/>
              </w:rPr>
              <w:t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x.php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91.201.52.139</w:t>
            </w:r>
          </w:p>
        </w:tc>
      </w:tr>
      <w:tr>
        <w:trPr>
          <w:trHeight w:val="1381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3" w:val="left" w:leader="none"/>
              </w:tabs>
              <w:spacing w:before="1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областное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 "Курский автотехнический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 w:right="14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https://katk46.ru/news/masters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kie-proektov/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https://katk46.ru/student/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https://katk46.ru/student/folder</w:t>
            </w: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1/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104.27.174.35</w:t>
            </w:r>
          </w:p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104.27.175.35</w:t>
            </w:r>
          </w:p>
        </w:tc>
      </w:tr>
      <w:tr>
        <w:trPr>
          <w:trHeight w:val="1096" w:hRule="atLeast"/>
        </w:trPr>
        <w:tc>
          <w:tcPr>
            <w:tcW w:w="4371" w:type="dxa"/>
          </w:tcPr>
          <w:p>
            <w:pPr>
              <w:pStyle w:val="TableParagraph"/>
              <w:spacing w:line="242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областное автономное профессиональное образовательное учреждение </w:t>
            </w:r>
            <w:r>
              <w:rPr>
                <w:spacing w:val="2"/>
                <w:sz w:val="24"/>
              </w:rPr>
              <w:t>"Липецкий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колледж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транспорта и дорожного хозяйства"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 w:right="573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http://www.lktdh.ru/grant-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federalnogo-proekta-</w:t>
            </w:r>
          </w:p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_molodye-professionaly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http://lktdh.iro48.ru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77.222.61.246</w:t>
            </w:r>
          </w:p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178.234.35.159</w:t>
            </w:r>
          </w:p>
        </w:tc>
      </w:tr>
      <w:tr>
        <w:trPr>
          <w:trHeight w:val="1380" w:hRule="atLeast"/>
        </w:trPr>
        <w:tc>
          <w:tcPr>
            <w:tcW w:w="4371" w:type="dxa"/>
          </w:tcPr>
          <w:p>
            <w:pPr>
              <w:pStyle w:val="TableParagraph"/>
              <w:tabs>
                <w:tab w:pos="2557" w:val="left" w:leader="none"/>
              </w:tabs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федеральное</w:t>
              <w:tab/>
              <w:t>государственное</w:t>
            </w:r>
          </w:p>
          <w:p>
            <w:pPr>
              <w:pStyle w:val="TableParagraph"/>
              <w:tabs>
                <w:tab w:pos="1716" w:val="left" w:leader="none"/>
                <w:tab w:pos="2558" w:val="left" w:leader="none"/>
                <w:tab w:pos="2995" w:val="left" w:leader="none"/>
              </w:tabs>
              <w:spacing w:line="235" w:lineRule="auto" w:before="1"/>
              <w:ind w:right="78"/>
              <w:rPr>
                <w:sz w:val="24"/>
              </w:rPr>
            </w:pPr>
            <w:r>
              <w:rPr>
                <w:sz w:val="24"/>
              </w:rPr>
              <w:t>бюджетное</w:t>
              <w:tab/>
              <w:tab/>
              <w:t>образовательное учреждение</w:t>
              <w:tab/>
              <w:t>высшего</w:t>
              <w:tab/>
              <w:t>образования</w:t>
            </w:r>
          </w:p>
          <w:p>
            <w:pPr>
              <w:pStyle w:val="TableParagraph"/>
              <w:tabs>
                <w:tab w:pos="2496" w:val="left" w:leader="none"/>
              </w:tabs>
              <w:spacing w:line="270" w:lineRule="exact" w:before="19"/>
              <w:ind w:right="95"/>
              <w:rPr>
                <w:sz w:val="24"/>
              </w:rPr>
            </w:pPr>
            <w:r>
              <w:rPr>
                <w:sz w:val="24"/>
              </w:rPr>
              <w:t>«Новгородский</w:t>
              <w:tab/>
            </w:r>
            <w:r>
              <w:rPr>
                <w:spacing w:val="-1"/>
                <w:sz w:val="24"/>
              </w:rPr>
              <w:t>государственный </w:t>
            </w:r>
            <w:r>
              <w:rPr>
                <w:sz w:val="24"/>
              </w:rPr>
              <w:t>университет имени Ярослава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Мудрого»</w:t>
            </w:r>
          </w:p>
        </w:tc>
        <w:tc>
          <w:tcPr>
            <w:tcW w:w="3275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http://do.novsu.ru/course/index</w:t>
              </w:r>
            </w:hyperlink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.php?categoryid=10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85.142.116.63</w:t>
            </w:r>
          </w:p>
        </w:tc>
      </w:tr>
      <w:tr>
        <w:trPr>
          <w:trHeight w:val="495" w:hRule="atLeast"/>
        </w:trPr>
        <w:tc>
          <w:tcPr>
            <w:tcW w:w="9494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«Промышленные и инженерные технологии</w:t>
            </w:r>
          </w:p>
        </w:tc>
      </w:tr>
      <w:tr>
        <w:trPr>
          <w:trHeight w:val="826" w:hRule="atLeast"/>
        </w:trPr>
        <w:tc>
          <w:tcPr>
            <w:tcW w:w="4371" w:type="dxa"/>
          </w:tcPr>
          <w:p>
            <w:pPr>
              <w:pStyle w:val="TableParagraph"/>
              <w:tabs>
                <w:tab w:pos="2345" w:val="left" w:leader="none"/>
                <w:tab w:pos="3037" w:val="left" w:leader="none"/>
              </w:tabs>
              <w:spacing w:line="235" w:lineRule="auto" w:before="6"/>
              <w:ind w:right="85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>профессиональное образовательное</w:t>
              <w:tab/>
              <w:tab/>
              <w:t>учреждение</w:t>
            </w:r>
          </w:p>
          <w:p>
            <w:pPr>
              <w:pStyle w:val="TableParagraph"/>
              <w:spacing w:line="249" w:lineRule="exact" w:before="10"/>
              <w:rPr>
                <w:sz w:val="24"/>
              </w:rPr>
            </w:pPr>
            <w:r>
              <w:rPr>
                <w:sz w:val="24"/>
              </w:rPr>
              <w:t>"Кузнецкий индустриальный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техникум"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http://kitnk.org/spisok-grupp/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212.164.71.148</w:t>
            </w:r>
          </w:p>
        </w:tc>
      </w:tr>
      <w:tr>
        <w:trPr>
          <w:trHeight w:val="1381" w:hRule="atLeast"/>
        </w:trPr>
        <w:tc>
          <w:tcPr>
            <w:tcW w:w="4371" w:type="dxa"/>
          </w:tcPr>
          <w:p>
            <w:pPr>
              <w:pStyle w:val="TableParagraph"/>
              <w:tabs>
                <w:tab w:pos="2556" w:val="left" w:leader="none"/>
                <w:tab w:pos="3066" w:val="left" w:leader="none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автономное </w:t>
            </w:r>
            <w:r>
              <w:rPr>
                <w:sz w:val="24"/>
              </w:rPr>
              <w:t>профессиональное образовательное учреждение Мурманской области "Мурманский</w:t>
              <w:tab/>
            </w:r>
            <w:r>
              <w:rPr>
                <w:spacing w:val="-1"/>
                <w:sz w:val="24"/>
              </w:rPr>
              <w:t>индустриальный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колледж"</w:t>
            </w:r>
          </w:p>
        </w:tc>
        <w:tc>
          <w:tcPr>
            <w:tcW w:w="3275" w:type="dxa"/>
          </w:tcPr>
          <w:p>
            <w:pPr>
              <w:pStyle w:val="TableParagraph"/>
              <w:ind w:left="111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https://c1424.c.3072.ru/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92.255.99.238</w:t>
            </w:r>
          </w:p>
        </w:tc>
      </w:tr>
      <w:tr>
        <w:trPr>
          <w:trHeight w:val="1095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  <w:tab w:pos="3173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ab/>
              <w:t>Уфимский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машиностроительный колледж</w:t>
            </w:r>
          </w:p>
        </w:tc>
        <w:tc>
          <w:tcPr>
            <w:tcW w:w="3275" w:type="dxa"/>
          </w:tcPr>
          <w:p>
            <w:pPr>
              <w:pStyle w:val="TableParagraph"/>
              <w:spacing w:line="242" w:lineRule="auto"/>
              <w:ind w:left="111" w:right="147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http://umkufa.ru/index.php/sist</w:t>
              </w:r>
            </w:hyperlink>
            <w:r>
              <w:rPr>
                <w:color w:val="0000FF"/>
                <w:sz w:val="24"/>
              </w:rPr>
              <w:t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ema-distantsionnogo-</w:t>
              </w:r>
            </w:hyperlink>
            <w:r>
              <w:rPr>
                <w:color w:val="0000FF"/>
                <w:sz w:val="24"/>
              </w:rPr>
              <w:t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obucheniya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92.53.117.140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30" w:h="16860"/>
          <w:pgMar w:header="720" w:footer="0" w:top="1080" w:bottom="280" w:left="1040" w:right="420"/>
        </w:sect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316.549988pt;margin-top:334.450012pt;width:152.450pt;height:.75pt;mso-position-horizontal-relative:page;mso-position-vertical-relative:page;z-index:-16202752" filled="true" fillcolor="#0000ff" stroked="false">
            <v:fill type="solid"/>
            <w10:wrap type="none"/>
          </v:rect>
        </w:pict>
      </w:r>
      <w:r>
        <w:rPr/>
        <w:pict>
          <v:rect style="position:absolute;margin-left:316.549988pt;margin-top:347.950012pt;width:152.450pt;height:.75pt;mso-position-horizontal-relative:page;mso-position-vertical-relative:page;z-index:-16202240" filled="true" fillcolor="#0000ff" stroked="false">
            <v:fill type="solid"/>
            <w10:wrap type="none"/>
          </v:rect>
        </w:pict>
      </w:r>
      <w:r>
        <w:rPr/>
        <w:pict>
          <v:rect style="position:absolute;margin-left:316.549988pt;margin-top:362.230011pt;width:152.450pt;height:.75pt;mso-position-horizontal-relative:page;mso-position-vertical-relative:page;z-index:-16201728" filled="true" fillcolor="#0000ff" stroked="false">
            <v:fill type="solid"/>
            <w10:wrap type="none"/>
          </v:rect>
        </w:pict>
      </w: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3275"/>
        <w:gridCol w:w="1848"/>
      </w:tblGrid>
      <w:tr>
        <w:trPr>
          <w:trHeight w:val="495" w:hRule="atLeast"/>
        </w:trPr>
        <w:tc>
          <w:tcPr>
            <w:tcW w:w="9494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«Сельское хозяйство</w:t>
            </w:r>
          </w:p>
        </w:tc>
      </w:tr>
      <w:tr>
        <w:trPr>
          <w:trHeight w:val="1111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line="242" w:lineRule="auto"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>бюджетное профессиональное образовательное учреждение "Почепский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механико-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аграрный техникум"</w:t>
            </w:r>
          </w:p>
        </w:tc>
        <w:tc>
          <w:tcPr>
            <w:tcW w:w="3275" w:type="dxa"/>
          </w:tcPr>
          <w:p>
            <w:pPr>
              <w:pStyle w:val="TableParagraph"/>
              <w:spacing w:line="242" w:lineRule="auto" w:before="1"/>
              <w:ind w:left="111" w:right="168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http://lyahov32.beget.tech/logi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n/index.php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https://elearning.academia-</w:t>
            </w:r>
          </w:p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moscow.ru/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5.101.152.144</w:t>
            </w:r>
          </w:p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212.24.35.85</w:t>
            </w:r>
          </w:p>
        </w:tc>
      </w:tr>
      <w:tr>
        <w:trPr>
          <w:trHeight w:val="1096" w:hRule="atLeast"/>
        </w:trPr>
        <w:tc>
          <w:tcPr>
            <w:tcW w:w="4371" w:type="dxa"/>
          </w:tcPr>
          <w:p>
            <w:pPr>
              <w:pStyle w:val="TableParagraph"/>
              <w:tabs>
                <w:tab w:pos="2347" w:val="left" w:leader="none"/>
              </w:tabs>
              <w:spacing w:line="242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Тамбовское областное государственное автономное</w:t>
              <w:tab/>
              <w:t>профессиональное образовательное учреждение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2"/>
                <w:sz w:val="24"/>
              </w:rPr>
              <w:t>«Аграрно-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 колледж»</w:t>
            </w:r>
          </w:p>
        </w:tc>
        <w:tc>
          <w:tcPr>
            <w:tcW w:w="3275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http://apt68.ru/moodle/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78.132.137.208</w:t>
            </w:r>
          </w:p>
        </w:tc>
      </w:tr>
      <w:tr>
        <w:trPr>
          <w:trHeight w:val="480" w:hRule="atLeast"/>
        </w:trPr>
        <w:tc>
          <w:tcPr>
            <w:tcW w:w="9494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направлению: «Социальная сфера»</w:t>
            </w:r>
          </w:p>
        </w:tc>
      </w:tr>
      <w:tr>
        <w:trPr>
          <w:trHeight w:val="825" w:hRule="atLeast"/>
        </w:trPr>
        <w:tc>
          <w:tcPr>
            <w:tcW w:w="437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Областное государственное автономное</w:t>
            </w:r>
          </w:p>
          <w:p>
            <w:pPr>
              <w:pStyle w:val="TableParagraph"/>
              <w:tabs>
                <w:tab w:pos="2555" w:val="left" w:leader="none"/>
              </w:tabs>
              <w:spacing w:line="270" w:lineRule="exact" w:before="5"/>
              <w:ind w:right="102"/>
              <w:rPr>
                <w:sz w:val="24"/>
              </w:rPr>
            </w:pPr>
            <w:r>
              <w:rPr>
                <w:sz w:val="24"/>
              </w:rPr>
              <w:t>профессиональное</w:t>
              <w:tab/>
            </w:r>
            <w:r>
              <w:rPr>
                <w:spacing w:val="-1"/>
                <w:sz w:val="24"/>
              </w:rPr>
              <w:t>образовательное </w:t>
            </w:r>
            <w:r>
              <w:rPr>
                <w:sz w:val="24"/>
              </w:rPr>
              <w:t>учреждение "Валуйский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https://drive.google.com/open?</w:t>
              </w:r>
            </w:hyperlink>
          </w:p>
          <w:p>
            <w:pPr>
              <w:pStyle w:val="TableParagraph"/>
              <w:spacing w:line="270" w:lineRule="exact" w:before="5"/>
              <w:ind w:left="111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id=1pAOGmVZUGAtWoSGQ</w:t>
              </w:r>
            </w:hyperlink>
            <w:r>
              <w:rPr>
                <w:color w:val="0000FF"/>
                <w:sz w:val="24"/>
              </w:rPr>
              <w:t>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L8DLyt3qbydJofYU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216.58.207.78</w:t>
            </w:r>
          </w:p>
        </w:tc>
      </w:tr>
      <w:tr>
        <w:trPr>
          <w:trHeight w:val="1096" w:hRule="atLeast"/>
        </w:trPr>
        <w:tc>
          <w:tcPr>
            <w:tcW w:w="4371" w:type="dxa"/>
          </w:tcPr>
          <w:p>
            <w:pPr>
              <w:pStyle w:val="TableParagraph"/>
              <w:tabs>
                <w:tab w:pos="3066" w:val="left" w:leader="none"/>
              </w:tabs>
              <w:spacing w:line="235" w:lineRule="auto" w:before="6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>автономное профессиональное образовательное учреждение "Волгоградский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</w:p>
          <w:p>
            <w:pPr>
              <w:pStyle w:val="TableParagraph"/>
              <w:spacing w:line="249" w:lineRule="exact" w:before="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http://vspc.org.ru/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178.210.81.159</w:t>
            </w:r>
          </w:p>
        </w:tc>
      </w:tr>
      <w:tr>
        <w:trPr>
          <w:trHeight w:val="1381" w:hRule="atLeast"/>
        </w:trPr>
        <w:tc>
          <w:tcPr>
            <w:tcW w:w="4371" w:type="dxa"/>
          </w:tcPr>
          <w:p>
            <w:pPr>
              <w:pStyle w:val="TableParagraph"/>
              <w:tabs>
                <w:tab w:pos="3111" w:val="left" w:leader="none"/>
              </w:tabs>
              <w:spacing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>бюджетное учреждение Калининградской области профессиональная образовательная организация «Педагогический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3"/>
                <w:sz w:val="24"/>
              </w:rPr>
              <w:t>колледж»</w:t>
            </w:r>
          </w:p>
        </w:tc>
        <w:tc>
          <w:tcPr>
            <w:tcW w:w="3275" w:type="dxa"/>
          </w:tcPr>
          <w:p>
            <w:pPr>
              <w:pStyle w:val="TableParagraph"/>
              <w:tabs>
                <w:tab w:pos="1974" w:val="left" w:leader="none"/>
                <w:tab w:pos="2452" w:val="left" w:leader="none"/>
              </w:tabs>
              <w:spacing w:before="1"/>
              <w:ind w:left="111" w:right="99"/>
              <w:jc w:val="both"/>
              <w:rPr>
                <w:sz w:val="24"/>
              </w:rPr>
            </w:pPr>
            <w:r>
              <w:rPr>
                <w:color w:val="0000FF"/>
                <w:sz w:val="24"/>
              </w:rPr>
              <w:t>Гостевой</w:t>
              <w:tab/>
              <w:tab/>
              <w:t>доступ </w:t>
            </w:r>
            <w:r>
              <w:rPr>
                <w:color w:val="0000FF"/>
                <w:spacing w:val="2"/>
                <w:sz w:val="24"/>
              </w:rPr>
              <w:t>Логин</w:t>
              <w:tab/>
            </w:r>
            <w:r>
              <w:rPr>
                <w:color w:val="0000FF"/>
                <w:sz w:val="24"/>
              </w:rPr>
              <w:t>- grant Пароль – QBrb*123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www.dpo.ipc39.ru</w:t>
              </w:r>
            </w:hyperlink>
          </w:p>
          <w:p>
            <w:pPr>
              <w:pStyle w:val="TableParagraph"/>
              <w:spacing w:line="256" w:lineRule="exact"/>
              <w:ind w:left="111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гостевой пароль - грант2019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87.236.19.147</w:t>
            </w:r>
          </w:p>
        </w:tc>
      </w:tr>
      <w:tr>
        <w:trPr>
          <w:trHeight w:val="1366" w:hRule="atLeast"/>
        </w:trPr>
        <w:tc>
          <w:tcPr>
            <w:tcW w:w="4371" w:type="dxa"/>
          </w:tcPr>
          <w:p>
            <w:pPr>
              <w:pStyle w:val="TableParagraph"/>
              <w:tabs>
                <w:tab w:pos="2452" w:val="left" w:leader="none"/>
                <w:tab w:pos="3066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автономное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>Стерлитамакский</w:t>
            </w:r>
          </w:p>
          <w:p>
            <w:pPr>
              <w:pStyle w:val="TableParagraph"/>
              <w:spacing w:line="270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многопрофильный профессиональный колледж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 w:right="89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http://moodle.mirsmpc.ru/cours</w:t>
              </w:r>
            </w:hyperlink>
            <w:r>
              <w:rPr>
                <w:color w:val="0000FF"/>
                <w:sz w:val="24"/>
              </w:rPr>
              <w:t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e/index.php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46.191.239.189</w:t>
            </w:r>
          </w:p>
        </w:tc>
      </w:tr>
      <w:tr>
        <w:trPr>
          <w:trHeight w:val="1101" w:hRule="atLeast"/>
        </w:trPr>
        <w:tc>
          <w:tcPr>
            <w:tcW w:w="4371" w:type="dxa"/>
          </w:tcPr>
          <w:p>
            <w:pPr>
              <w:pStyle w:val="TableParagraph"/>
              <w:tabs>
                <w:tab w:pos="3037" w:val="left" w:leader="none"/>
              </w:tabs>
              <w:spacing w:line="242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профессиональное образовательное</w:t>
              <w:tab/>
              <w:t>учреждение "Сыктывкарский </w:t>
            </w:r>
            <w:r>
              <w:rPr>
                <w:spacing w:val="2"/>
                <w:sz w:val="24"/>
              </w:rPr>
              <w:t>медицинский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3"/>
                <w:sz w:val="24"/>
              </w:rPr>
              <w:t>колледж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им. И.П. Морозова"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 w:right="15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https://cloud.mail.ru/public/pw</w:t>
            </w:r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n3/3cvgWH3QQ</w:t>
            </w: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217.69.139.6</w:t>
            </w:r>
          </w:p>
        </w:tc>
      </w:tr>
      <w:tr>
        <w:trPr>
          <w:trHeight w:val="1365" w:hRule="atLeast"/>
        </w:trPr>
        <w:tc>
          <w:tcPr>
            <w:tcW w:w="4371" w:type="dxa"/>
          </w:tcPr>
          <w:p>
            <w:pPr>
              <w:pStyle w:val="TableParagraph"/>
              <w:tabs>
                <w:tab w:pos="2542" w:val="left" w:leader="none"/>
                <w:tab w:pos="3111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  <w:t>«Бугульминский</w:t>
            </w:r>
          </w:p>
          <w:p>
            <w:pPr>
              <w:pStyle w:val="TableParagraph"/>
              <w:spacing w:line="270" w:lineRule="exact"/>
              <w:ind w:right="401"/>
              <w:rPr>
                <w:sz w:val="24"/>
              </w:rPr>
            </w:pPr>
            <w:r>
              <w:rPr>
                <w:sz w:val="24"/>
              </w:rPr>
              <w:t>профессионально-педагогический колледж»</w:t>
            </w:r>
          </w:p>
        </w:tc>
        <w:tc>
          <w:tcPr>
            <w:tcW w:w="3275" w:type="dxa"/>
          </w:tcPr>
          <w:p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https://edu.tatar.ru/bugulma/or</w:t>
              </w:r>
            </w:hyperlink>
            <w:r>
              <w:rPr>
                <w:color w:val="0000FF"/>
                <w:sz w:val="24"/>
              </w:rPr>
              <w:t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g6188/page4042135.htm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85.233.75.11</w:t>
            </w:r>
          </w:p>
        </w:tc>
      </w:tr>
      <w:tr>
        <w:trPr>
          <w:trHeight w:val="1086" w:hRule="atLeast"/>
        </w:trPr>
        <w:tc>
          <w:tcPr>
            <w:tcW w:w="4371" w:type="dxa"/>
          </w:tcPr>
          <w:p>
            <w:pPr>
              <w:pStyle w:val="TableParagraph"/>
              <w:tabs>
                <w:tab w:pos="2452" w:val="left" w:leader="none"/>
                <w:tab w:pos="3111" w:val="left" w:leader="none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  <w:tab/>
              <w:tab/>
            </w:r>
            <w:r>
              <w:rPr>
                <w:spacing w:val="-3"/>
                <w:sz w:val="24"/>
              </w:rPr>
              <w:t>бюджетное </w:t>
            </w:r>
            <w:r>
              <w:rPr>
                <w:sz w:val="24"/>
              </w:rPr>
              <w:t>профессиональное образовательное учреждение</w:t>
              <w:tab/>
            </w:r>
            <w:r>
              <w:rPr>
                <w:spacing w:val="-1"/>
                <w:sz w:val="24"/>
              </w:rPr>
              <w:t>"Магнитогорский</w:t>
            </w:r>
          </w:p>
          <w:p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колледж"</w:t>
            </w:r>
          </w:p>
        </w:tc>
        <w:tc>
          <w:tcPr>
            <w:tcW w:w="3275" w:type="dxa"/>
          </w:tcPr>
          <w:p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http://cs77850.tmweb.ru/moodl</w:t>
              </w:r>
            </w:hyperlink>
            <w:r>
              <w:rPr>
                <w:color w:val="0000FF"/>
                <w:sz w:val="24"/>
              </w:rPr>
              <w:t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e/</w:t>
              </w:r>
            </w:hyperlink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188.225.22.201</w:t>
            </w:r>
          </w:p>
        </w:tc>
      </w:tr>
    </w:tbl>
    <w:sectPr>
      <w:pgSz w:w="11930" w:h="16860"/>
      <w:pgMar w:header="720" w:footer="0" w:top="1080" w:bottom="280" w:left="10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799988pt;margin-top:34.981644pt;width:10.9pt;height:12.8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3"/>
      <w:ind w:left="139" w:hanging="235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9"/>
      <w:ind w:left="109" w:firstLine="706"/>
      <w:outlineLvl w:val="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uchebnik.mos.ru/catalogue" TargetMode="External"/><Relationship Id="rId7" Type="http://schemas.openxmlformats.org/officeDocument/2006/relationships/hyperlink" Target="https://do2.rcokoit.ru/" TargetMode="External"/><Relationship Id="rId8" Type="http://schemas.openxmlformats.org/officeDocument/2006/relationships/hyperlink" Target="https://edu.sirius.online/" TargetMode="External"/><Relationship Id="rId9" Type="http://schemas.openxmlformats.org/officeDocument/2006/relationships/hyperlink" Target="https://interneturok.ru/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urait.ru/news/1064" TargetMode="External"/><Relationship Id="rId12" Type="http://schemas.openxmlformats.org/officeDocument/2006/relationships/hyperlink" Target="https://new.znanium.com/collections/basic" TargetMode="External"/><Relationship Id="rId13" Type="http://schemas.openxmlformats.org/officeDocument/2006/relationships/hyperlink" Target="https://forms.yandex.ru/u/5e6f667c2f089d0b3be3ed6a/?fbclid=IwAR2SRGBFEhQpjeUeZwyoqYbZaqpEHWEh2ezfPiMNEHmggh88PT3qPSUX3os" TargetMode="External"/><Relationship Id="rId14" Type="http://schemas.openxmlformats.org/officeDocument/2006/relationships/hyperlink" Target="https://www.academia-moscow.ru/" TargetMode="External"/><Relationship Id="rId15" Type="http://schemas.openxmlformats.org/officeDocument/2006/relationships/hyperlink" Target="https://academia-library.ru/" TargetMode="External"/><Relationship Id="rId16" Type="http://schemas.openxmlformats.org/officeDocument/2006/relationships/hyperlink" Target="https://elearning.academia-moscow.ru/" TargetMode="External"/><Relationship Id="rId17" Type="http://schemas.openxmlformats.org/officeDocument/2006/relationships/hyperlink" Target="https://spo.mosmetod.ru/" TargetMode="External"/><Relationship Id="rId18" Type="http://schemas.openxmlformats.org/officeDocument/2006/relationships/hyperlink" Target="https://worldskillsacademy.ru/%23/programs" TargetMode="External"/><Relationship Id="rId19" Type="http://schemas.openxmlformats.org/officeDocument/2006/relationships/header" Target="header1.xml"/><Relationship Id="rId20" Type="http://schemas.openxmlformats.org/officeDocument/2006/relationships/hyperlink" Target="http://fcior.edu.ru/" TargetMode="External"/><Relationship Id="rId21" Type="http://schemas.openxmlformats.org/officeDocument/2006/relationships/hyperlink" Target="http://window.edu.ru/" TargetMode="External"/><Relationship Id="rId22" Type="http://schemas.openxmlformats.org/officeDocument/2006/relationships/hyperlink" Target="http://school-collection.edu.ru/" TargetMode="External"/><Relationship Id="rId23" Type="http://schemas.openxmlformats.org/officeDocument/2006/relationships/hyperlink" Target="https://www.book.ru/" TargetMode="External"/><Relationship Id="rId24" Type="http://schemas.openxmlformats.org/officeDocument/2006/relationships/hyperlink" Target="https://lawcol.mskobr.ru/elektronnye_servisy/elektronnyiy-obrazovatelnyiy-kontent" TargetMode="External"/><Relationship Id="rId25" Type="http://schemas.openxmlformats.org/officeDocument/2006/relationships/hyperlink" Target="http://www.netklacc.ru/" TargetMode="External"/><Relationship Id="rId26" Type="http://schemas.openxmlformats.org/officeDocument/2006/relationships/hyperlink" Target="http://store.temocenter.ru/" TargetMode="External"/><Relationship Id="rId27" Type="http://schemas.openxmlformats.org/officeDocument/2006/relationships/hyperlink" Target="http://www.biblio-online.ru/" TargetMode="External"/><Relationship Id="rId28" Type="http://schemas.openxmlformats.org/officeDocument/2006/relationships/hyperlink" Target="http://www.yaklass.ru/" TargetMode="External"/><Relationship Id="rId29" Type="http://schemas.openxmlformats.org/officeDocument/2006/relationships/hyperlink" Target="https://infourok.ru/" TargetMode="External"/><Relationship Id="rId30" Type="http://schemas.openxmlformats.org/officeDocument/2006/relationships/hyperlink" Target="http://art-con.ru/" TargetMode="External"/><Relationship Id="rId31" Type="http://schemas.openxmlformats.org/officeDocument/2006/relationships/hyperlink" Target="http://nsportal.ru/" TargetMode="External"/><Relationship Id="rId32" Type="http://schemas.openxmlformats.org/officeDocument/2006/relationships/hyperlink" Target="http://btptsu.ru/dobr" TargetMode="External"/><Relationship Id="rId33" Type="http://schemas.openxmlformats.org/officeDocument/2006/relationships/hyperlink" Target="http://www.ktc-kirov.ru/2012-" TargetMode="External"/><Relationship Id="rId34" Type="http://schemas.openxmlformats.org/officeDocument/2006/relationships/hyperlink" Target="http://ktsit.org.ru/moodle/" TargetMode="External"/><Relationship Id="rId35" Type="http://schemas.openxmlformats.org/officeDocument/2006/relationships/hyperlink" Target="http://ktsit.org.ru/moodle/login/index.php" TargetMode="External"/><Relationship Id="rId36" Type="http://schemas.openxmlformats.org/officeDocument/2006/relationships/hyperlink" Target="http://176.213.148.132/" TargetMode="External"/><Relationship Id="rId37" Type="http://schemas.openxmlformats.org/officeDocument/2006/relationships/hyperlink" Target="http://tkpst.ru/sveden/rgnpro/eor.php" TargetMode="External"/><Relationship Id="rId38" Type="http://schemas.openxmlformats.org/officeDocument/2006/relationships/hyperlink" Target="http://dist.khtk27.ru/course/ind" TargetMode="External"/><Relationship Id="rId39" Type="http://schemas.openxmlformats.org/officeDocument/2006/relationships/hyperlink" Target="https://yadi.sk/d/xXQSU22-3GRA54" TargetMode="External"/><Relationship Id="rId40" Type="http://schemas.openxmlformats.org/officeDocument/2006/relationships/hyperlink" Target="https://sdo.bincol.ru/" TargetMode="External"/><Relationship Id="rId41" Type="http://schemas.openxmlformats.org/officeDocument/2006/relationships/hyperlink" Target="http://www.book.ru/static/help/" TargetMode="External"/><Relationship Id="rId42" Type="http://schemas.openxmlformats.org/officeDocument/2006/relationships/hyperlink" Target="http://do.novsu.ru/course" TargetMode="External"/><Relationship Id="rId43" Type="http://schemas.openxmlformats.org/officeDocument/2006/relationships/hyperlink" Target="http://edu.nke.ru/" TargetMode="External"/><Relationship Id="rId44" Type="http://schemas.openxmlformats.org/officeDocument/2006/relationships/hyperlink" Target="http://moodle.bkn03.ru/" TargetMode="External"/><Relationship Id="rId45" Type="http://schemas.openxmlformats.org/officeDocument/2006/relationships/hyperlink" Target="http://mooc.syktsu.ru/course/in" TargetMode="External"/><Relationship Id="rId46" Type="http://schemas.openxmlformats.org/officeDocument/2006/relationships/hyperlink" Target="https://sask64.ru/studentu/elektronnye-obrazovatelnye-resursy" TargetMode="External"/><Relationship Id="rId47" Type="http://schemas.openxmlformats.org/officeDocument/2006/relationships/hyperlink" Target="https://www.lrmk.ru/learning" TargetMode="External"/><Relationship Id="rId48" Type="http://schemas.openxmlformats.org/officeDocument/2006/relationships/hyperlink" Target="http://studyvolgtehkol.ru/" TargetMode="External"/><Relationship Id="rId49" Type="http://schemas.openxmlformats.org/officeDocument/2006/relationships/hyperlink" Target="http://sdo.kpttobr.ru/" TargetMode="External"/><Relationship Id="rId50" Type="http://schemas.openxmlformats.org/officeDocument/2006/relationships/hyperlink" Target="http://spo.zabedu.ru/course/ind" TargetMode="External"/><Relationship Id="rId51" Type="http://schemas.openxmlformats.org/officeDocument/2006/relationships/hyperlink" Target="http://&#1085;&#1075;&#1090;&#1082;.&#1088;&#1092;/?cat=34&amp;show" TargetMode="External"/><Relationship Id="rId52" Type="http://schemas.openxmlformats.org/officeDocument/2006/relationships/hyperlink" Target="http://dso.shpk45.ru/login/index.php" TargetMode="External"/><Relationship Id="rId53" Type="http://schemas.openxmlformats.org/officeDocument/2006/relationships/hyperlink" Target="http://www.lktdh.ru/grant-" TargetMode="External"/><Relationship Id="rId54" Type="http://schemas.openxmlformats.org/officeDocument/2006/relationships/hyperlink" Target="http://lktdh.iro48.ru/" TargetMode="External"/><Relationship Id="rId55" Type="http://schemas.openxmlformats.org/officeDocument/2006/relationships/hyperlink" Target="http://do.novsu.ru/course/index.php?categoryid=10" TargetMode="External"/><Relationship Id="rId56" Type="http://schemas.openxmlformats.org/officeDocument/2006/relationships/hyperlink" Target="http://kitnk.org/spisok-grupp/" TargetMode="External"/><Relationship Id="rId57" Type="http://schemas.openxmlformats.org/officeDocument/2006/relationships/hyperlink" Target="https://c1424.c.3072.ru/" TargetMode="External"/><Relationship Id="rId58" Type="http://schemas.openxmlformats.org/officeDocument/2006/relationships/hyperlink" Target="http://umkufa.ru/index.php/sistema-distantsionnogo-obucheniya" TargetMode="External"/><Relationship Id="rId59" Type="http://schemas.openxmlformats.org/officeDocument/2006/relationships/hyperlink" Target="http://lyahov32.beget.tech/logi" TargetMode="External"/><Relationship Id="rId60" Type="http://schemas.openxmlformats.org/officeDocument/2006/relationships/hyperlink" Target="http://apt68.ru/moodle/" TargetMode="External"/><Relationship Id="rId61" Type="http://schemas.openxmlformats.org/officeDocument/2006/relationships/hyperlink" Target="https://drive.google.com/open?id=1pAOGmVZUGAtWoSGQL8DLyt3qbydJofYU" TargetMode="External"/><Relationship Id="rId62" Type="http://schemas.openxmlformats.org/officeDocument/2006/relationships/hyperlink" Target="http://vspc.org.ru/" TargetMode="External"/><Relationship Id="rId63" Type="http://schemas.openxmlformats.org/officeDocument/2006/relationships/hyperlink" Target="http://www.dpo.ipc39.ru/" TargetMode="External"/><Relationship Id="rId64" Type="http://schemas.openxmlformats.org/officeDocument/2006/relationships/hyperlink" Target="http://moodle.mirsmpc.ru/course/index.php" TargetMode="External"/><Relationship Id="rId65" Type="http://schemas.openxmlformats.org/officeDocument/2006/relationships/hyperlink" Target="https://edu.tatar.ru/bugulma/org6188/page4042135.htm" TargetMode="External"/><Relationship Id="rId66" Type="http://schemas.openxmlformats.org/officeDocument/2006/relationships/hyperlink" Target="http://cs77850.tmweb.ru/moodl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2020-03-19T20:00:25Z</dcterms:created>
  <dcterms:modified xsi:type="dcterms:W3CDTF">2020-03-19T20:00:25Z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2020-03-19T00:00:00Z</vt:filetime>
  </property>
</Properties>
</file>